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9D1F018" w:rsidR="000F1F6C" w:rsidRDefault="0B99C4AD" w:rsidP="19129B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B19200" wp14:editId="404595AE">
            <wp:extent cx="3409950" cy="2436693"/>
            <wp:effectExtent l="0" t="0" r="0" b="0"/>
            <wp:docPr id="164499634" name="Picture 164499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43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B996" w14:textId="1487D758" w:rsidR="19129B89" w:rsidRDefault="19129B89" w:rsidP="19129B89">
      <w:pPr>
        <w:jc w:val="center"/>
      </w:pPr>
    </w:p>
    <w:p w14:paraId="368A3929" w14:textId="2FF011B8" w:rsidR="19129B89" w:rsidRDefault="19129B89" w:rsidP="19129B89">
      <w:pPr>
        <w:jc w:val="center"/>
      </w:pPr>
    </w:p>
    <w:p w14:paraId="2CFFC1C8" w14:textId="157F9CF9" w:rsidR="0B99C4AD" w:rsidRDefault="0B99C4AD" w:rsidP="19129B89">
      <w:pPr>
        <w:jc w:val="center"/>
        <w:rPr>
          <w:rFonts w:ascii="Arial Black" w:eastAsia="Arial Black" w:hAnsi="Arial Black" w:cs="Arial Black"/>
          <w:color w:val="000000" w:themeColor="text1"/>
          <w:sz w:val="96"/>
          <w:szCs w:val="96"/>
          <w:highlight w:val="darkGray"/>
        </w:rPr>
      </w:pPr>
      <w:r w:rsidRPr="19129B89">
        <w:rPr>
          <w:rFonts w:ascii="Arial Black" w:eastAsia="Arial Black" w:hAnsi="Arial Black" w:cs="Arial Black"/>
          <w:color w:val="000000" w:themeColor="text1"/>
          <w:sz w:val="72"/>
          <w:szCs w:val="72"/>
          <w:highlight w:val="darkGray"/>
        </w:rPr>
        <w:t>VISION</w:t>
      </w:r>
    </w:p>
    <w:p w14:paraId="785E9750" w14:textId="4164F6EC" w:rsidR="3598A148" w:rsidRDefault="6A24FEDB" w:rsidP="404595AE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404595AE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All </w:t>
      </w:r>
      <w:r w:rsidR="3598A148" w:rsidRPr="404595AE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student</w:t>
      </w:r>
      <w:r w:rsidR="3BBCA69C" w:rsidRPr="404595AE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s</w:t>
      </w:r>
      <w:r w:rsidR="3598A148" w:rsidRPr="404595AE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deserve our best effort to prepare them for the future.</w:t>
      </w:r>
    </w:p>
    <w:p w14:paraId="1658B954" w14:textId="6DECAEC7" w:rsidR="19129B89" w:rsidRDefault="19129B89" w:rsidP="19129B89">
      <w:pPr>
        <w:jc w:val="center"/>
        <w:rPr>
          <w:rFonts w:ascii="Arial Black" w:eastAsia="Arial Black" w:hAnsi="Arial Black" w:cs="Arial Black"/>
          <w:color w:val="000000" w:themeColor="text1"/>
          <w:sz w:val="72"/>
          <w:szCs w:val="72"/>
          <w:highlight w:val="darkGray"/>
        </w:rPr>
      </w:pPr>
    </w:p>
    <w:p w14:paraId="6EFAD299" w14:textId="0ACC4AC7" w:rsidR="3598A148" w:rsidRDefault="3598A148" w:rsidP="19129B89">
      <w:pPr>
        <w:jc w:val="center"/>
        <w:rPr>
          <w:rFonts w:ascii="Arial Black" w:eastAsia="Arial Black" w:hAnsi="Arial Black" w:cs="Arial Black"/>
          <w:color w:val="000000" w:themeColor="text1"/>
          <w:sz w:val="72"/>
          <w:szCs w:val="72"/>
          <w:highlight w:val="darkGray"/>
        </w:rPr>
      </w:pPr>
      <w:r w:rsidRPr="19129B89">
        <w:rPr>
          <w:rFonts w:ascii="Arial Black" w:eastAsia="Arial Black" w:hAnsi="Arial Black" w:cs="Arial Black"/>
          <w:color w:val="000000" w:themeColor="text1"/>
          <w:sz w:val="72"/>
          <w:szCs w:val="72"/>
          <w:highlight w:val="darkGray"/>
        </w:rPr>
        <w:t>MISSION</w:t>
      </w:r>
    </w:p>
    <w:p w14:paraId="66DCBA18" w14:textId="7BFF72A4" w:rsidR="3598A148" w:rsidRDefault="3598A148" w:rsidP="19129B89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19129B89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To provide our students the quality education needed to succeed in a challenging world.</w:t>
      </w:r>
    </w:p>
    <w:p w14:paraId="2832B8DC" w14:textId="575A0D5A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2A419DAA" w14:textId="6189012E" w:rsidR="1C44A511" w:rsidRDefault="1C44A511" w:rsidP="19129B89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19129B89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lastRenderedPageBreak/>
        <w:t>Polk County Schools Five Year Strategic Plan</w:t>
      </w:r>
    </w:p>
    <w:p w14:paraId="61440993" w14:textId="637E5898" w:rsidR="1C44A511" w:rsidRDefault="1C44A511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72"/>
          <w:szCs w:val="72"/>
          <w:highlight w:val="blue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72"/>
          <w:szCs w:val="72"/>
          <w:highlight w:val="blue"/>
        </w:rPr>
        <w:t>Goals</w:t>
      </w:r>
    </w:p>
    <w:p w14:paraId="413D12A2" w14:textId="5B1F481A" w:rsidR="1C44A511" w:rsidRDefault="1C44A511" w:rsidP="19129B8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sz w:val="36"/>
          <w:szCs w:val="36"/>
        </w:rPr>
        <w:t>Polk County Schools will educate and care for the whole child (students).</w:t>
      </w:r>
    </w:p>
    <w:p w14:paraId="7F23FF99" w14:textId="1BE9C604" w:rsidR="1C44A511" w:rsidRDefault="1C44A511" w:rsidP="19129B8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sz w:val="36"/>
          <w:szCs w:val="36"/>
        </w:rPr>
        <w:t>Polk County Schools will seek to provide the best academics for ALL students.</w:t>
      </w:r>
    </w:p>
    <w:p w14:paraId="430CD83B" w14:textId="4E0620B7" w:rsidR="1C44A511" w:rsidRDefault="1C44A511" w:rsidP="404595AE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Polk County Schools will </w:t>
      </w:r>
      <w:r w:rsidR="73BCA6F3" w:rsidRPr="404595AE">
        <w:rPr>
          <w:rFonts w:ascii="Times New Roman" w:eastAsia="Times New Roman" w:hAnsi="Times New Roman" w:cs="Times New Roman"/>
          <w:sz w:val="36"/>
          <w:szCs w:val="36"/>
        </w:rPr>
        <w:t>strive</w:t>
      </w: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 to hire and retain the best educators for our students.</w:t>
      </w:r>
    </w:p>
    <w:p w14:paraId="58372597" w14:textId="351CC42B" w:rsidR="1C44A511" w:rsidRDefault="1C44A511" w:rsidP="404595AE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>Polk County Schools will seek to be responsible in spending the funding provided by our citizens through our local, state, and federal governments.</w:t>
      </w:r>
    </w:p>
    <w:p w14:paraId="3ACFC862" w14:textId="58494C00" w:rsidR="1C44A511" w:rsidRDefault="1C44A511" w:rsidP="19129B8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sz w:val="36"/>
          <w:szCs w:val="36"/>
        </w:rPr>
        <w:t>Polk County Schools will begin a building program for current and future students.</w:t>
      </w:r>
    </w:p>
    <w:p w14:paraId="487F352C" w14:textId="1E2D888F" w:rsidR="1C44A511" w:rsidRDefault="1C44A511" w:rsidP="404595AE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Polk County Schools will put the utmost importance on the </w:t>
      </w:r>
      <w:r w:rsidR="2659A88A" w:rsidRPr="404595AE">
        <w:rPr>
          <w:rFonts w:ascii="Times New Roman" w:eastAsia="Times New Roman" w:hAnsi="Times New Roman" w:cs="Times New Roman"/>
          <w:sz w:val="36"/>
          <w:szCs w:val="36"/>
        </w:rPr>
        <w:t>everyday</w:t>
      </w: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 safety of our students and employees.</w:t>
      </w:r>
    </w:p>
    <w:p w14:paraId="69AF715A" w14:textId="6B65FCFE" w:rsidR="1C44A511" w:rsidRDefault="1C44A511" w:rsidP="404595AE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>Polk County Schools will continue to improve community relationships.</w:t>
      </w:r>
    </w:p>
    <w:p w14:paraId="5706BF46" w14:textId="5128AF19" w:rsidR="19129B89" w:rsidRDefault="19129B89" w:rsidP="19129B89">
      <w:pPr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362F9BFC" w14:textId="29CB455F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0F4FAF22" w14:textId="7CD2CEAF" w:rsidR="1326738C" w:rsidRDefault="1326738C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lastRenderedPageBreak/>
        <w:t>Goal #1</w:t>
      </w:r>
      <w:r w:rsidR="22D13EFD" w:rsidRPr="19129B8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E2691DE" w14:textId="4D8CF9A0" w:rsidR="22D13EFD" w:rsidRDefault="22D13EFD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sz w:val="36"/>
          <w:szCs w:val="36"/>
        </w:rPr>
        <w:t>Polk County Schools will educate and care for the whole child (students).</w:t>
      </w:r>
    </w:p>
    <w:p w14:paraId="444D2DB2" w14:textId="76DD174F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7AD3DAD0" w14:textId="22CC40D5" w:rsidR="22D13EFD" w:rsidRDefault="22D13EFD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="7AB73906"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3D2DB02" w14:textId="324AF197" w:rsidR="7AB73906" w:rsidRDefault="7AB73906" w:rsidP="19129B89">
      <w:pPr>
        <w:pStyle w:val="ListParagraph"/>
        <w:numPr>
          <w:ilvl w:val="1"/>
          <w:numId w:val="17"/>
        </w:numPr>
        <w:rPr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Implement programs to create a positive school culture and climate</w:t>
      </w:r>
    </w:p>
    <w:p w14:paraId="4B8375EF" w14:textId="0CA20FE8" w:rsidR="7AB73906" w:rsidRDefault="7AB73906" w:rsidP="404595AE">
      <w:pPr>
        <w:pStyle w:val="ListParagraph"/>
        <w:numPr>
          <w:ilvl w:val="1"/>
          <w:numId w:val="17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Create an environment conducive to learning and provide for </w:t>
      </w:r>
      <w:r w:rsidR="274A847C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care, welfare, and safety of all students</w:t>
      </w:r>
    </w:p>
    <w:p w14:paraId="56EBE79C" w14:textId="74A70B82" w:rsidR="7AB73906" w:rsidRDefault="7AB73906" w:rsidP="19129B89">
      <w:pPr>
        <w:pStyle w:val="ListParagraph"/>
        <w:numPr>
          <w:ilvl w:val="1"/>
          <w:numId w:val="17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Continue to build Social Emotional Learning (SEL) into classrooms everyday</w:t>
      </w:r>
    </w:p>
    <w:p w14:paraId="588F3480" w14:textId="7326CC6E" w:rsidR="7AB73906" w:rsidRDefault="7AB73906" w:rsidP="404595AE">
      <w:pPr>
        <w:pStyle w:val="ListParagraph"/>
        <w:numPr>
          <w:ilvl w:val="1"/>
          <w:numId w:val="17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Reduce </w:t>
      </w:r>
      <w:r w:rsidR="43EC8254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hronic </w:t>
      </w:r>
      <w:r w:rsidR="522506D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bsenteeism/Promote everyday attendance</w:t>
      </w:r>
    </w:p>
    <w:p w14:paraId="4D2AF272" w14:textId="6A413156" w:rsidR="7AB73906" w:rsidRDefault="7AB73906" w:rsidP="404595AE">
      <w:pPr>
        <w:pStyle w:val="ListParagraph"/>
        <w:numPr>
          <w:ilvl w:val="1"/>
          <w:numId w:val="17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Provide specialty services to ALL students to meet their </w:t>
      </w:r>
      <w:r w:rsidR="6BCEE874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needs,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especially Special Education, Economically Disadvantaged, English Learners, Homeless, Migrant, Immigrant</w:t>
      </w:r>
      <w:r w:rsidR="7A0B563F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,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etc.</w:t>
      </w:r>
    </w:p>
    <w:p w14:paraId="775DC2B8" w14:textId="2148FFE4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E296860" w14:textId="461B17BB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C6F73DA" w14:textId="716EF032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1C844BA" w14:textId="2571E79E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37B13C80" w14:textId="15E8B0FB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0F01C93E" w14:textId="5F9DA759" w:rsidR="590877B9" w:rsidRDefault="590877B9" w:rsidP="19129B8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lastRenderedPageBreak/>
        <w:t>Goal #2</w:t>
      </w:r>
      <w:r w:rsidRPr="19129B8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03613EF" w14:textId="21E096C4" w:rsidR="590877B9" w:rsidRDefault="590877B9" w:rsidP="19129B89">
      <w:pPr>
        <w:pStyle w:val="ListParagraph"/>
        <w:numPr>
          <w:ilvl w:val="0"/>
          <w:numId w:val="17"/>
        </w:numPr>
        <w:jc w:val="center"/>
        <w:rPr>
          <w:rFonts w:eastAsiaTheme="minorEastAsia"/>
          <w:color w:val="FFFFFF" w:themeColor="background1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sz w:val="36"/>
          <w:szCs w:val="36"/>
        </w:rPr>
        <w:t>Polk County Schools will seek to provide the best academics for ALL students.</w:t>
      </w:r>
    </w:p>
    <w:p w14:paraId="2A41D4BE" w14:textId="2BB4382B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4C208625" w14:textId="22CC40D5" w:rsidR="590877B9" w:rsidRDefault="590877B9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0627B5E" w14:textId="09FA4364" w:rsidR="590877B9" w:rsidRDefault="0A7CD911" w:rsidP="404595AE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Meet </w:t>
      </w:r>
      <w:r w:rsidR="590877B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</w:t>
      </w:r>
      <w:r w:rsidR="5049D705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instructional </w:t>
      </w:r>
      <w:r w:rsidR="590877B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needs of every classroom</w:t>
      </w:r>
    </w:p>
    <w:p w14:paraId="502BC929" w14:textId="7842A39B" w:rsidR="590877B9" w:rsidRDefault="39AC94F7" w:rsidP="404595AE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Emphasize </w:t>
      </w:r>
      <w:r w:rsidR="590877B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Early Post-Secondary Opportunities</w:t>
      </w:r>
    </w:p>
    <w:p w14:paraId="65A979D3" w14:textId="51E36164" w:rsidR="590877B9" w:rsidRDefault="25B11D37" w:rsidP="404595AE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Strengthen </w:t>
      </w:r>
      <w:r w:rsidR="590877B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Career and Technical Education</w:t>
      </w:r>
    </w:p>
    <w:p w14:paraId="3B0F5E6D" w14:textId="4D0159E4" w:rsidR="590877B9" w:rsidRDefault="590877B9" w:rsidP="404595AE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Meet or exceed </w:t>
      </w:r>
      <w:r w:rsidR="02EC79C7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est</w:t>
      </w:r>
      <w:r w:rsidR="131CA34E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ing expectations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for all students in every area</w:t>
      </w:r>
    </w:p>
    <w:p w14:paraId="3AA10ECF" w14:textId="41A4949D" w:rsidR="590877B9" w:rsidRDefault="590877B9" w:rsidP="404595AE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Continue to support struggling students through RTI2, RTI-B (Behavioral)</w:t>
      </w:r>
    </w:p>
    <w:p w14:paraId="25FEE6AB" w14:textId="5DF06D14" w:rsidR="590877B9" w:rsidRDefault="590877B9" w:rsidP="19129B89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Increase technology until the district is a one-to-one district</w:t>
      </w:r>
    </w:p>
    <w:p w14:paraId="7C1C683A" w14:textId="3363F4D9" w:rsidR="590877B9" w:rsidRDefault="590877B9" w:rsidP="19129B89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Increase the opportunities to produce essential workers through CTE programs</w:t>
      </w:r>
    </w:p>
    <w:p w14:paraId="6C1C159D" w14:textId="0340CA64" w:rsidR="590877B9" w:rsidRDefault="590877B9" w:rsidP="19129B89">
      <w:pPr>
        <w:pStyle w:val="ListParagraph"/>
        <w:numPr>
          <w:ilvl w:val="1"/>
          <w:numId w:val="15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Provide high quality instructional materials for every student (books, online books etc</w:t>
      </w:r>
      <w:r w:rsidR="57C23EAC"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)</w:t>
      </w:r>
    </w:p>
    <w:p w14:paraId="5B42209C" w14:textId="48A59592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46B9207" w14:textId="33FC690B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6C51EFC" w14:textId="38A07840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90F83FC" w14:textId="4FD6C9A6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2C5CF1D1" w14:textId="3D1CFEDB" w:rsidR="404595AE" w:rsidRDefault="404595AE" w:rsidP="404595AE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73D70343" w14:textId="20EEED9C" w:rsidR="54190E43" w:rsidRDefault="54190E43" w:rsidP="19129B8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t>Goal #3</w:t>
      </w:r>
    </w:p>
    <w:p w14:paraId="71758699" w14:textId="07381BD2" w:rsidR="54190E43" w:rsidRDefault="54190E43" w:rsidP="404595AE">
      <w:pPr>
        <w:pStyle w:val="ListParagraph"/>
        <w:numPr>
          <w:ilvl w:val="0"/>
          <w:numId w:val="17"/>
        </w:numPr>
        <w:jc w:val="center"/>
        <w:rPr>
          <w:rFonts w:eastAsiaTheme="minorEastAsia"/>
          <w:color w:val="FFFFFF" w:themeColor="background1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Polk County Schools will </w:t>
      </w:r>
      <w:r w:rsidR="2FA880CC" w:rsidRPr="404595AE">
        <w:rPr>
          <w:rFonts w:ascii="Times New Roman" w:eastAsia="Times New Roman" w:hAnsi="Times New Roman" w:cs="Times New Roman"/>
          <w:sz w:val="36"/>
          <w:szCs w:val="36"/>
        </w:rPr>
        <w:t>strive</w:t>
      </w: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 to hire and retain the best educators for our students.</w:t>
      </w:r>
    </w:p>
    <w:p w14:paraId="1025234C" w14:textId="2449532D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022F2A0F" w14:textId="22CC40D5" w:rsidR="54190E43" w:rsidRDefault="54190E43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DD6658A" w14:textId="69A0A936" w:rsidR="54190E43" w:rsidRDefault="54190E43" w:rsidP="19129B89">
      <w:pPr>
        <w:pStyle w:val="ListParagraph"/>
        <w:numPr>
          <w:ilvl w:val="1"/>
          <w:numId w:val="1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Provide high quality professional development for all staff</w:t>
      </w:r>
    </w:p>
    <w:p w14:paraId="2E1C33F4" w14:textId="28567BFE" w:rsidR="54190E43" w:rsidRDefault="54190E43" w:rsidP="19129B89">
      <w:pPr>
        <w:pStyle w:val="ListParagraph"/>
        <w:numPr>
          <w:ilvl w:val="1"/>
          <w:numId w:val="1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Grow our own leaders and administrators</w:t>
      </w:r>
    </w:p>
    <w:p w14:paraId="3BBD012B" w14:textId="2ADE6605" w:rsidR="54190E43" w:rsidRDefault="24CB0072" w:rsidP="404595AE">
      <w:pPr>
        <w:pStyle w:val="ListParagraph"/>
        <w:numPr>
          <w:ilvl w:val="1"/>
          <w:numId w:val="1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se the TEAM evaluation system to improve </w:t>
      </w:r>
      <w:r w:rsidR="2F8D4EA4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teacher and 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student learning and growth</w:t>
      </w:r>
    </w:p>
    <w:p w14:paraId="1BCBB5BC" w14:textId="01CF47A2" w:rsidR="54190E43" w:rsidRDefault="54190E43" w:rsidP="404595AE">
      <w:pPr>
        <w:pStyle w:val="ListParagraph"/>
        <w:numPr>
          <w:ilvl w:val="1"/>
          <w:numId w:val="1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Continue to train teachers to use one to one </w:t>
      </w:r>
      <w:proofErr w:type="gramStart"/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device</w:t>
      </w:r>
      <w:r w:rsidR="7AEEB86C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</w:t>
      </w:r>
      <w:proofErr w:type="gramEnd"/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in class and in a remote system</w:t>
      </w:r>
    </w:p>
    <w:p w14:paraId="1021B7F8" w14:textId="7B9F368F" w:rsidR="54190E43" w:rsidRDefault="54190E43" w:rsidP="404595AE">
      <w:pPr>
        <w:pStyle w:val="ListParagraph"/>
        <w:numPr>
          <w:ilvl w:val="1"/>
          <w:numId w:val="1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Continue training CTE teachers to use mathematics and literacy in every class</w:t>
      </w:r>
    </w:p>
    <w:p w14:paraId="30188C38" w14:textId="76ADE325" w:rsidR="5AF434DE" w:rsidRDefault="5AF434DE" w:rsidP="404595AE">
      <w:pPr>
        <w:pStyle w:val="ListParagraph"/>
        <w:numPr>
          <w:ilvl w:val="1"/>
          <w:numId w:val="12"/>
        </w:numPr>
        <w:rPr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Develop a network with colleges/universities to recruit the best possible candidates</w:t>
      </w:r>
    </w:p>
    <w:p w14:paraId="7F1534BD" w14:textId="5BF4FBAD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5B70D62" w14:textId="3E3A1749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F989AFB" w14:textId="53D8AE95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3F6A618" w14:textId="2185BF3E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0250827B" w14:textId="18765AFD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25C970F" w14:textId="7F48742A" w:rsidR="54190E43" w:rsidRDefault="54190E43" w:rsidP="19129B8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lastRenderedPageBreak/>
        <w:t>Goal #4</w:t>
      </w:r>
    </w:p>
    <w:p w14:paraId="10E71646" w14:textId="0D249BC7" w:rsidR="54190E43" w:rsidRDefault="54190E43" w:rsidP="404595AE">
      <w:pPr>
        <w:pStyle w:val="ListParagraph"/>
        <w:numPr>
          <w:ilvl w:val="0"/>
          <w:numId w:val="17"/>
        </w:numPr>
        <w:jc w:val="center"/>
        <w:rPr>
          <w:rFonts w:eastAsiaTheme="minorEastAsia"/>
          <w:color w:val="FFFFFF" w:themeColor="background1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>Polk County Schools will seek to be responsible in spending the funding provided by our citizens through our local, state, and federal governments.</w:t>
      </w:r>
    </w:p>
    <w:p w14:paraId="1EC210C5" w14:textId="5145438D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06DC6D40" w14:textId="22CC40D5" w:rsidR="54190E43" w:rsidRDefault="54190E43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574EAC42" w14:textId="1EF76692" w:rsidR="54190E43" w:rsidRDefault="4EF59353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ork with the local funding body to secure funding for the building program</w:t>
      </w:r>
    </w:p>
    <w:p w14:paraId="103FDEDF" w14:textId="18AE669D" w:rsidR="54190E43" w:rsidRDefault="66FF7B65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ork </w:t>
      </w:r>
      <w:r w:rsidR="209D47D0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to 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sufficiently fund our local school programs</w:t>
      </w:r>
    </w:p>
    <w:p w14:paraId="2EC4F8A2" w14:textId="753FAB48" w:rsidR="54190E43" w:rsidRDefault="4161B305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</w:t>
      </w:r>
      <w:r w:rsidR="3A74D37F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rovide c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ompetitive </w:t>
      </w:r>
      <w:r w:rsidR="136123E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alaries</w:t>
      </w:r>
    </w:p>
    <w:p w14:paraId="7DEAC681" w14:textId="640A2A1E" w:rsidR="54190E43" w:rsidRDefault="11B074C4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</w:t>
      </w:r>
      <w:r w:rsidR="59C4003F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ddress t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echnology needs</w:t>
      </w:r>
    </w:p>
    <w:p w14:paraId="089A1E52" w14:textId="42D9BA39" w:rsidR="54190E43" w:rsidRDefault="0D0CE908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</w:t>
      </w:r>
      <w:r w:rsidR="45EA6228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rovide p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roper </w:t>
      </w:r>
      <w:r w:rsidR="1CF41767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upplies/</w:t>
      </w:r>
      <w:r w:rsidR="77934DA5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extbooks/</w:t>
      </w:r>
      <w:r w:rsidR="0F8AB2A4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o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nline </w:t>
      </w:r>
      <w:r w:rsidR="45A2CAD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resources</w:t>
      </w:r>
    </w:p>
    <w:p w14:paraId="0E2F9D04" w14:textId="5A9690AB" w:rsidR="54190E43" w:rsidRDefault="24383F1F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</w:t>
      </w:r>
      <w:r w:rsidR="45A2CAD9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rovide s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afety upgrades</w:t>
      </w:r>
    </w:p>
    <w:p w14:paraId="48E42A21" w14:textId="3F73703B" w:rsidR="54190E43" w:rsidRDefault="3BA4F987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ork to secure more funding through grants and outside agencies</w:t>
      </w:r>
    </w:p>
    <w:p w14:paraId="43BED68F" w14:textId="1406F712" w:rsidR="54190E43" w:rsidRDefault="2C49F69D" w:rsidP="404595AE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</w:t>
      </w:r>
      <w:r w:rsidR="54190E4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valuate the return on investment of every program/equipment purchased/leased</w:t>
      </w:r>
    </w:p>
    <w:p w14:paraId="4C1DD3DC" w14:textId="7289B816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00A30D5" w14:textId="3E1A3E91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AEB60B6" w14:textId="5E7318B1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2274E439" w14:textId="4EB03BE1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12C42E7F" w14:textId="06CAC5BE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0E1EDC27" w14:textId="4D04CFEB" w:rsidR="7FB06F6D" w:rsidRDefault="7FB06F6D" w:rsidP="19129B8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lastRenderedPageBreak/>
        <w:t>Goal #5</w:t>
      </w:r>
    </w:p>
    <w:p w14:paraId="4BAF04EC" w14:textId="5C4C2CE0" w:rsidR="7FB06F6D" w:rsidRDefault="7FB06F6D" w:rsidP="19129B89">
      <w:pPr>
        <w:pStyle w:val="ListParagraph"/>
        <w:numPr>
          <w:ilvl w:val="0"/>
          <w:numId w:val="17"/>
        </w:numPr>
        <w:jc w:val="center"/>
        <w:rPr>
          <w:rFonts w:eastAsiaTheme="minorEastAsia"/>
          <w:color w:val="FFFFFF" w:themeColor="background1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sz w:val="36"/>
          <w:szCs w:val="36"/>
        </w:rPr>
        <w:t>Polk County Schools will begin a building program for current and future students.</w:t>
      </w:r>
    </w:p>
    <w:p w14:paraId="78071066" w14:textId="2ED689F4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7388C0C8" w14:textId="22CC40D5" w:rsidR="7FB06F6D" w:rsidRDefault="7FB06F6D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51D42261" w14:textId="36F018AF" w:rsidR="7FB06F6D" w:rsidRDefault="7FB06F6D" w:rsidP="404595AE">
      <w:pPr>
        <w:pStyle w:val="ListParagraph"/>
        <w:numPr>
          <w:ilvl w:val="1"/>
          <w:numId w:val="6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To replace the Benton Elementary </w:t>
      </w:r>
      <w:r w:rsidR="3EFD18DE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School 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and </w:t>
      </w:r>
      <w:proofErr w:type="spellStart"/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Chilhowee</w:t>
      </w:r>
      <w:proofErr w:type="spellEnd"/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Middle </w:t>
      </w:r>
      <w:r w:rsidR="747855D0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School 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buildings.</w:t>
      </w:r>
    </w:p>
    <w:p w14:paraId="7E9E6425" w14:textId="175BB63E" w:rsidR="7FB06F6D" w:rsidRDefault="7FB06F6D" w:rsidP="19129B89">
      <w:pPr>
        <w:pStyle w:val="ListParagraph"/>
        <w:numPr>
          <w:ilvl w:val="1"/>
          <w:numId w:val="6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To upgrade existing buildings for safety and efficiency purposes</w:t>
      </w:r>
    </w:p>
    <w:p w14:paraId="750100A6" w14:textId="13CC5003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333B27BD" w14:textId="5F32AD24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27189E5A" w14:textId="0236CF83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7F13CE2" w14:textId="2DBC8898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3CE169A4" w14:textId="525D4C92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CCC3609" w14:textId="4E85C728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004AD47C" w14:textId="0384A6E9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3441741" w14:textId="4AF5F5CB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B7F84D4" w14:textId="40132187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0918AA0" w14:textId="78375AD9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C4725A0" w14:textId="1B1865A7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0075CB85" w14:textId="2CBC77EE" w:rsidR="7FB06F6D" w:rsidRDefault="7FB06F6D" w:rsidP="19129B8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lastRenderedPageBreak/>
        <w:t>Goal #6</w:t>
      </w:r>
    </w:p>
    <w:p w14:paraId="7C71DD1A" w14:textId="2DE8457C" w:rsidR="7FB06F6D" w:rsidRDefault="7FB06F6D" w:rsidP="404595AE">
      <w:pPr>
        <w:pStyle w:val="ListParagraph"/>
        <w:numPr>
          <w:ilvl w:val="0"/>
          <w:numId w:val="17"/>
        </w:numPr>
        <w:jc w:val="center"/>
        <w:rPr>
          <w:rFonts w:eastAsiaTheme="minorEastAsia"/>
          <w:color w:val="FFFFFF" w:themeColor="background1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Polk County Schools will put the utmost importance on the </w:t>
      </w:r>
      <w:r w:rsidR="244DA897" w:rsidRPr="404595AE">
        <w:rPr>
          <w:rFonts w:ascii="Times New Roman" w:eastAsia="Times New Roman" w:hAnsi="Times New Roman" w:cs="Times New Roman"/>
          <w:sz w:val="36"/>
          <w:szCs w:val="36"/>
        </w:rPr>
        <w:t>everyday</w:t>
      </w: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 safety of our students and employees.</w:t>
      </w:r>
    </w:p>
    <w:p w14:paraId="67263809" w14:textId="686AE358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748561A9" w14:textId="22CC40D5" w:rsidR="7FB06F6D" w:rsidRDefault="7FB06F6D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9746244" w14:textId="326970EF" w:rsidR="7FB06F6D" w:rsidRDefault="7FB06F6D" w:rsidP="404595AE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Upgrade and install new equipment at every campus</w:t>
      </w:r>
    </w:p>
    <w:p w14:paraId="00CD029E" w14:textId="2DFEBD0B" w:rsidR="7FB06F6D" w:rsidRDefault="7FB06F6D" w:rsidP="19129B89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Continue partnership with the local Sheriff’s Office to provide certified officers as SROs.</w:t>
      </w:r>
    </w:p>
    <w:p w14:paraId="73538EBC" w14:textId="1084DB2F" w:rsidR="7FB06F6D" w:rsidRDefault="7FB06F6D" w:rsidP="404595AE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Train all employees </w:t>
      </w:r>
      <w:r w:rsidR="6F7C3453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in safety protocols</w:t>
      </w:r>
    </w:p>
    <w:p w14:paraId="17411A04" w14:textId="25696345" w:rsidR="7FB06F6D" w:rsidRDefault="7FB06F6D" w:rsidP="404595AE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Plan for future closures or hybrid teaching and learning</w:t>
      </w:r>
      <w:r w:rsidR="2B2307A5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due to health or safety emergencies</w:t>
      </w:r>
    </w:p>
    <w:p w14:paraId="0A6A40DA" w14:textId="0F60964D" w:rsidR="7FB06F6D" w:rsidRDefault="7FB06F6D" w:rsidP="19129B89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Review and update safety plans at each school annually</w:t>
      </w:r>
    </w:p>
    <w:p w14:paraId="6DA036D1" w14:textId="3F23E7C9" w:rsidR="7FB06F6D" w:rsidRDefault="7FB06F6D" w:rsidP="19129B89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19129B8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Make safety plans uniform (as much as possible) between buildings (language common to each building)</w:t>
      </w:r>
    </w:p>
    <w:p w14:paraId="2819EF0E" w14:textId="4AE39183" w:rsidR="7FB06F6D" w:rsidRDefault="6702F8CB" w:rsidP="404595AE">
      <w:pPr>
        <w:pStyle w:val="ListParagraph"/>
        <w:numPr>
          <w:ilvl w:val="1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Provide t</w:t>
      </w:r>
      <w:r w:rsidR="7FB06F6D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ransportation training for bus drivers, monitors, faculty</w:t>
      </w:r>
      <w:r w:rsidR="515E27FC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,</w:t>
      </w:r>
      <w:r w:rsidR="7FB06F6D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and students</w:t>
      </w:r>
    </w:p>
    <w:p w14:paraId="4937C6D2" w14:textId="0B24A73C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6F573E5" w14:textId="68663D01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3DE9AE89" w14:textId="41ED33EA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2B6CED10" w14:textId="7CE057DF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5076403B" w14:textId="352C915F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3C221FF6" w14:textId="56D6FA39" w:rsidR="7FB06F6D" w:rsidRDefault="7FB06F6D" w:rsidP="19129B8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  <w:lastRenderedPageBreak/>
        <w:t>Goal #7</w:t>
      </w:r>
    </w:p>
    <w:p w14:paraId="1DD7F949" w14:textId="7210F2D9" w:rsidR="7FB06F6D" w:rsidRDefault="7FB06F6D" w:rsidP="404595AE">
      <w:pPr>
        <w:pStyle w:val="ListParagraph"/>
        <w:numPr>
          <w:ilvl w:val="0"/>
          <w:numId w:val="17"/>
        </w:numPr>
        <w:jc w:val="center"/>
        <w:rPr>
          <w:rFonts w:eastAsiaTheme="minorEastAsia"/>
          <w:color w:val="FFFFFF" w:themeColor="background1"/>
          <w:sz w:val="36"/>
          <w:szCs w:val="36"/>
        </w:rPr>
      </w:pP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Polk County Schools will continue to </w:t>
      </w:r>
      <w:r w:rsidR="61282299" w:rsidRPr="404595AE">
        <w:rPr>
          <w:rFonts w:ascii="Times New Roman" w:eastAsia="Times New Roman" w:hAnsi="Times New Roman" w:cs="Times New Roman"/>
          <w:sz w:val="36"/>
          <w:szCs w:val="36"/>
        </w:rPr>
        <w:t>improve</w:t>
      </w:r>
      <w:r w:rsidRPr="404595AE">
        <w:rPr>
          <w:rFonts w:ascii="Times New Roman" w:eastAsia="Times New Roman" w:hAnsi="Times New Roman" w:cs="Times New Roman"/>
          <w:sz w:val="36"/>
          <w:szCs w:val="36"/>
        </w:rPr>
        <w:t xml:space="preserve"> community relationships.</w:t>
      </w:r>
    </w:p>
    <w:p w14:paraId="15AFC735" w14:textId="571A3A26" w:rsidR="19129B89" w:rsidRDefault="19129B89" w:rsidP="19129B89">
      <w:pPr>
        <w:pStyle w:val="ListParagraph"/>
        <w:numPr>
          <w:ilvl w:val="0"/>
          <w:numId w:val="17"/>
        </w:numPr>
        <w:jc w:val="center"/>
        <w:rPr>
          <w:color w:val="FFFFFF" w:themeColor="background1"/>
          <w:sz w:val="36"/>
          <w:szCs w:val="36"/>
        </w:rPr>
      </w:pPr>
    </w:p>
    <w:p w14:paraId="6D46032C" w14:textId="22CC40D5" w:rsidR="7FB06F6D" w:rsidRDefault="7FB06F6D" w:rsidP="19129B89">
      <w:pPr>
        <w:ind w:left="720"/>
        <w:jc w:val="center"/>
        <w:rPr>
          <w:rFonts w:ascii="Calibri" w:eastAsia="Calibri" w:hAnsi="Calibri" w:cs="Calibri"/>
          <w:color w:val="000000" w:themeColor="text1"/>
        </w:rPr>
      </w:pPr>
      <w:r w:rsidRPr="19129B89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darkGreen"/>
        </w:rPr>
        <w:t>Objectives</w:t>
      </w:r>
      <w:r w:rsidRPr="19129B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CE6593C" w14:textId="7919FA29" w:rsidR="7FB06F6D" w:rsidRDefault="7FB06F6D" w:rsidP="404595AE">
      <w:pPr>
        <w:pStyle w:val="ListParagraph"/>
        <w:numPr>
          <w:ilvl w:val="1"/>
          <w:numId w:val="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Continue to encourage </w:t>
      </w:r>
      <w:r w:rsidR="68B9392C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arental </w:t>
      </w:r>
      <w:r w:rsidR="11346E26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ngagement in all schools</w:t>
      </w:r>
    </w:p>
    <w:p w14:paraId="3A5D0407" w14:textId="35B50806" w:rsidR="7FB06F6D" w:rsidRDefault="7FB06F6D" w:rsidP="404595AE">
      <w:pPr>
        <w:pStyle w:val="ListParagraph"/>
        <w:numPr>
          <w:ilvl w:val="1"/>
          <w:numId w:val="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Continue </w:t>
      </w:r>
      <w:r w:rsidR="5954A8DD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building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relations with community partners in support of our schools</w:t>
      </w:r>
    </w:p>
    <w:p w14:paraId="3668FD4E" w14:textId="275E1D7F" w:rsidR="7FB06F6D" w:rsidRDefault="7FB06F6D" w:rsidP="404595AE">
      <w:pPr>
        <w:pStyle w:val="ListParagraph"/>
        <w:numPr>
          <w:ilvl w:val="1"/>
          <w:numId w:val="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Encourage effective communication between schools, parents</w:t>
      </w:r>
      <w:r w:rsidR="69C7ECD6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,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and other stakeholders within the District</w:t>
      </w:r>
    </w:p>
    <w:p w14:paraId="24723AE8" w14:textId="203CD217" w:rsidR="7FB06F6D" w:rsidRDefault="6C08BABA" w:rsidP="404595AE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</w:t>
      </w:r>
      <w:r w:rsidR="7FB06F6D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rovide a family-friendly atmosphere </w:t>
      </w:r>
      <w:r w:rsidR="08FA1C30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at all schools </w:t>
      </w:r>
      <w:r w:rsidR="7FB06F6D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where parents can feel comfortable</w:t>
      </w:r>
    </w:p>
    <w:p w14:paraId="7C501A75" w14:textId="371D8FF7" w:rsidR="7FB06F6D" w:rsidRDefault="7FB06F6D" w:rsidP="404595AE">
      <w:pPr>
        <w:pStyle w:val="ListParagraph"/>
        <w:numPr>
          <w:ilvl w:val="1"/>
          <w:numId w:val="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Use School Connect for announcements from the schools or district to parents/guardians</w:t>
      </w:r>
    </w:p>
    <w:p w14:paraId="686A5B66" w14:textId="45D11C4B" w:rsidR="7FB06F6D" w:rsidRDefault="7FB06F6D" w:rsidP="404595AE">
      <w:pPr>
        <w:pStyle w:val="ListParagraph"/>
        <w:numPr>
          <w:ilvl w:val="1"/>
          <w:numId w:val="2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Use school/district websites, Facebook, </w:t>
      </w:r>
      <w:r w:rsidR="24B621DB"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</w:t>
      </w:r>
      <w:r w:rsidRPr="404595A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witter and other social media sites to post announcements</w:t>
      </w:r>
    </w:p>
    <w:p w14:paraId="262C5348" w14:textId="494C0DBE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0FA6562A" w14:textId="61C3EDCD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169F13F" w14:textId="789BE5C7" w:rsidR="19129B89" w:rsidRDefault="19129B89" w:rsidP="19129B8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CB59B30" w14:textId="10B00944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56FC6469" w14:textId="7FC7DE8C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6AC9A68E" w14:textId="7B99586A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7AAA75E3" w14:textId="2737313A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p w14:paraId="350CC147" w14:textId="5DFF2D0B" w:rsidR="19129B89" w:rsidRDefault="19129B89" w:rsidP="19129B89">
      <w:pPr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highlight w:val="blue"/>
        </w:rPr>
      </w:pPr>
    </w:p>
    <w:sectPr w:rsidR="19129B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0860" w14:textId="77777777" w:rsidR="00B94F4B" w:rsidRDefault="00B94F4B">
      <w:pPr>
        <w:spacing w:after="0" w:line="240" w:lineRule="auto"/>
      </w:pPr>
      <w:r>
        <w:separator/>
      </w:r>
    </w:p>
  </w:endnote>
  <w:endnote w:type="continuationSeparator" w:id="0">
    <w:p w14:paraId="0DB83945" w14:textId="77777777" w:rsidR="00B94F4B" w:rsidRDefault="00B9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129B89" w14:paraId="03678473" w14:textId="77777777" w:rsidTr="19129B89">
      <w:tc>
        <w:tcPr>
          <w:tcW w:w="3120" w:type="dxa"/>
        </w:tcPr>
        <w:p w14:paraId="3353CFD8" w14:textId="11FD6044" w:rsidR="19129B89" w:rsidRDefault="19129B89" w:rsidP="19129B89">
          <w:pPr>
            <w:pStyle w:val="Header"/>
            <w:ind w:left="-115"/>
          </w:pPr>
        </w:p>
      </w:tc>
      <w:tc>
        <w:tcPr>
          <w:tcW w:w="3120" w:type="dxa"/>
        </w:tcPr>
        <w:p w14:paraId="65C3AD97" w14:textId="03FC25B3" w:rsidR="19129B89" w:rsidRDefault="19129B89" w:rsidP="19129B89">
          <w:pPr>
            <w:pStyle w:val="Header"/>
            <w:jc w:val="center"/>
          </w:pPr>
        </w:p>
      </w:tc>
      <w:tc>
        <w:tcPr>
          <w:tcW w:w="3120" w:type="dxa"/>
        </w:tcPr>
        <w:p w14:paraId="1454B75F" w14:textId="2F494408" w:rsidR="19129B89" w:rsidRDefault="19129B89" w:rsidP="19129B89">
          <w:pPr>
            <w:pStyle w:val="Header"/>
            <w:ind w:right="-115"/>
            <w:jc w:val="right"/>
          </w:pPr>
        </w:p>
      </w:tc>
    </w:tr>
  </w:tbl>
  <w:p w14:paraId="77F07DE2" w14:textId="4C822D26" w:rsidR="19129B89" w:rsidRDefault="19129B89" w:rsidP="19129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129B89" w14:paraId="0BC7DF8C" w14:textId="77777777" w:rsidTr="19129B89">
      <w:tc>
        <w:tcPr>
          <w:tcW w:w="3120" w:type="dxa"/>
        </w:tcPr>
        <w:p w14:paraId="3338EB03" w14:textId="633822B7" w:rsidR="19129B89" w:rsidRDefault="19129B89" w:rsidP="19129B89">
          <w:pPr>
            <w:pStyle w:val="Header"/>
            <w:ind w:left="-115"/>
          </w:pPr>
        </w:p>
      </w:tc>
      <w:tc>
        <w:tcPr>
          <w:tcW w:w="3120" w:type="dxa"/>
        </w:tcPr>
        <w:p w14:paraId="377354A7" w14:textId="5C5FB8D8" w:rsidR="19129B89" w:rsidRDefault="19129B89" w:rsidP="19129B89">
          <w:pPr>
            <w:pStyle w:val="Header"/>
            <w:jc w:val="center"/>
          </w:pPr>
        </w:p>
      </w:tc>
      <w:tc>
        <w:tcPr>
          <w:tcW w:w="3120" w:type="dxa"/>
        </w:tcPr>
        <w:p w14:paraId="1E2EA8F9" w14:textId="2204C38D" w:rsidR="19129B89" w:rsidRDefault="19129B89" w:rsidP="19129B89">
          <w:pPr>
            <w:pStyle w:val="Header"/>
            <w:ind w:right="-115"/>
            <w:jc w:val="right"/>
          </w:pPr>
        </w:p>
      </w:tc>
    </w:tr>
  </w:tbl>
  <w:p w14:paraId="407F7383" w14:textId="730DF421" w:rsidR="19129B89" w:rsidRDefault="19129B89" w:rsidP="19129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1EBA" w14:textId="77777777" w:rsidR="00B94F4B" w:rsidRDefault="00B94F4B">
      <w:pPr>
        <w:spacing w:after="0" w:line="240" w:lineRule="auto"/>
      </w:pPr>
      <w:r>
        <w:separator/>
      </w:r>
    </w:p>
  </w:footnote>
  <w:footnote w:type="continuationSeparator" w:id="0">
    <w:p w14:paraId="504DA1AF" w14:textId="77777777" w:rsidR="00B94F4B" w:rsidRDefault="00B9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129B89" w14:paraId="148598CA" w14:textId="77777777" w:rsidTr="404595AE">
      <w:tc>
        <w:tcPr>
          <w:tcW w:w="3120" w:type="dxa"/>
        </w:tcPr>
        <w:p w14:paraId="5F20FF81" w14:textId="484956A9" w:rsidR="19129B89" w:rsidRDefault="404595AE" w:rsidP="19129B8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EB0AD5D" wp14:editId="2947F4AA">
                <wp:extent cx="1752600" cy="1252379"/>
                <wp:effectExtent l="0" t="0" r="0" b="0"/>
                <wp:docPr id="530970246" name="Picture 530970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252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FBD2A57" w14:textId="35314DB3" w:rsidR="19129B89" w:rsidRDefault="19129B89" w:rsidP="19129B89">
          <w:pPr>
            <w:pStyle w:val="Header"/>
            <w:jc w:val="center"/>
          </w:pPr>
        </w:p>
      </w:tc>
      <w:tc>
        <w:tcPr>
          <w:tcW w:w="3120" w:type="dxa"/>
        </w:tcPr>
        <w:p w14:paraId="50CFE980" w14:textId="4AA29881" w:rsidR="19129B89" w:rsidRDefault="19129B89" w:rsidP="19129B89">
          <w:pPr>
            <w:pStyle w:val="Header"/>
            <w:ind w:right="-115"/>
            <w:jc w:val="right"/>
          </w:pPr>
        </w:p>
      </w:tc>
    </w:tr>
  </w:tbl>
  <w:p w14:paraId="2FF54837" w14:textId="662A986E" w:rsidR="19129B89" w:rsidRDefault="19129B89" w:rsidP="19129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129B89" w14:paraId="7E50D55E" w14:textId="77777777" w:rsidTr="19129B89">
      <w:tc>
        <w:tcPr>
          <w:tcW w:w="3120" w:type="dxa"/>
        </w:tcPr>
        <w:p w14:paraId="07CB6A82" w14:textId="7D71E809" w:rsidR="19129B89" w:rsidRDefault="19129B89" w:rsidP="19129B89">
          <w:pPr>
            <w:pStyle w:val="Header"/>
            <w:ind w:left="-115"/>
          </w:pPr>
        </w:p>
      </w:tc>
      <w:tc>
        <w:tcPr>
          <w:tcW w:w="3120" w:type="dxa"/>
        </w:tcPr>
        <w:p w14:paraId="0E12E20D" w14:textId="420B6572" w:rsidR="19129B89" w:rsidRDefault="19129B89" w:rsidP="19129B89">
          <w:pPr>
            <w:pStyle w:val="Header"/>
            <w:jc w:val="center"/>
          </w:pPr>
        </w:p>
      </w:tc>
      <w:tc>
        <w:tcPr>
          <w:tcW w:w="3120" w:type="dxa"/>
        </w:tcPr>
        <w:p w14:paraId="2C2BF2F6" w14:textId="57FA60DE" w:rsidR="19129B89" w:rsidRDefault="19129B89" w:rsidP="19129B89">
          <w:pPr>
            <w:pStyle w:val="Header"/>
            <w:ind w:right="-115"/>
            <w:jc w:val="right"/>
          </w:pPr>
        </w:p>
      </w:tc>
    </w:tr>
  </w:tbl>
  <w:p w14:paraId="2FDF80CB" w14:textId="77D6FC8A" w:rsidR="19129B89" w:rsidRDefault="19129B89" w:rsidP="19129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45F"/>
    <w:multiLevelType w:val="hybridMultilevel"/>
    <w:tmpl w:val="DA8016BE"/>
    <w:lvl w:ilvl="0" w:tplc="D84C5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6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C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8B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2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2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4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4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4EA"/>
    <w:multiLevelType w:val="hybridMultilevel"/>
    <w:tmpl w:val="6242EF94"/>
    <w:lvl w:ilvl="0" w:tplc="BCF6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7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C43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6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3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C1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8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0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0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E80"/>
    <w:multiLevelType w:val="hybridMultilevel"/>
    <w:tmpl w:val="39D031DA"/>
    <w:lvl w:ilvl="0" w:tplc="063E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48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80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A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81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0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B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27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329"/>
    <w:multiLevelType w:val="hybridMultilevel"/>
    <w:tmpl w:val="9E60527C"/>
    <w:lvl w:ilvl="0" w:tplc="D6A2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CF4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4C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CC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0B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89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84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25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6D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7975"/>
    <w:multiLevelType w:val="hybridMultilevel"/>
    <w:tmpl w:val="B83AFA32"/>
    <w:lvl w:ilvl="0" w:tplc="D86E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F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4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A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6E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C8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6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0C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A1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7CCC"/>
    <w:multiLevelType w:val="hybridMultilevel"/>
    <w:tmpl w:val="D6D89822"/>
    <w:lvl w:ilvl="0" w:tplc="DFF096EA">
      <w:start w:val="1"/>
      <w:numFmt w:val="decimal"/>
      <w:lvlText w:val="%1."/>
      <w:lvlJc w:val="left"/>
      <w:pPr>
        <w:ind w:left="720" w:hanging="360"/>
      </w:pPr>
    </w:lvl>
    <w:lvl w:ilvl="1" w:tplc="254C4FC4">
      <w:start w:val="1"/>
      <w:numFmt w:val="lowerLetter"/>
      <w:lvlText w:val="%2."/>
      <w:lvlJc w:val="left"/>
      <w:pPr>
        <w:ind w:left="1440" w:hanging="360"/>
      </w:pPr>
    </w:lvl>
    <w:lvl w:ilvl="2" w:tplc="76B8FCF2">
      <w:start w:val="1"/>
      <w:numFmt w:val="lowerRoman"/>
      <w:lvlText w:val="%3."/>
      <w:lvlJc w:val="right"/>
      <w:pPr>
        <w:ind w:left="2160" w:hanging="180"/>
      </w:pPr>
    </w:lvl>
    <w:lvl w:ilvl="3" w:tplc="68FAC208">
      <w:start w:val="1"/>
      <w:numFmt w:val="decimal"/>
      <w:lvlText w:val="%4."/>
      <w:lvlJc w:val="left"/>
      <w:pPr>
        <w:ind w:left="2880" w:hanging="360"/>
      </w:pPr>
    </w:lvl>
    <w:lvl w:ilvl="4" w:tplc="3EBE7FF4">
      <w:start w:val="1"/>
      <w:numFmt w:val="lowerLetter"/>
      <w:lvlText w:val="%5."/>
      <w:lvlJc w:val="left"/>
      <w:pPr>
        <w:ind w:left="3600" w:hanging="360"/>
      </w:pPr>
    </w:lvl>
    <w:lvl w:ilvl="5" w:tplc="3022CD80">
      <w:start w:val="1"/>
      <w:numFmt w:val="lowerRoman"/>
      <w:lvlText w:val="%6."/>
      <w:lvlJc w:val="right"/>
      <w:pPr>
        <w:ind w:left="4320" w:hanging="180"/>
      </w:pPr>
    </w:lvl>
    <w:lvl w:ilvl="6" w:tplc="4B6CC122">
      <w:start w:val="1"/>
      <w:numFmt w:val="decimal"/>
      <w:lvlText w:val="%7."/>
      <w:lvlJc w:val="left"/>
      <w:pPr>
        <w:ind w:left="5040" w:hanging="360"/>
      </w:pPr>
    </w:lvl>
    <w:lvl w:ilvl="7" w:tplc="A6D02368">
      <w:start w:val="1"/>
      <w:numFmt w:val="lowerLetter"/>
      <w:lvlText w:val="%8."/>
      <w:lvlJc w:val="left"/>
      <w:pPr>
        <w:ind w:left="5760" w:hanging="360"/>
      </w:pPr>
    </w:lvl>
    <w:lvl w:ilvl="8" w:tplc="BE14BA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C1D"/>
    <w:multiLevelType w:val="hybridMultilevel"/>
    <w:tmpl w:val="8C58A994"/>
    <w:lvl w:ilvl="0" w:tplc="FC9CA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A5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1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A5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C0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85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E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E3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7DA"/>
    <w:multiLevelType w:val="hybridMultilevel"/>
    <w:tmpl w:val="FCA02C0C"/>
    <w:lvl w:ilvl="0" w:tplc="223A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C66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A6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1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2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A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939"/>
    <w:multiLevelType w:val="hybridMultilevel"/>
    <w:tmpl w:val="ED86B2DC"/>
    <w:lvl w:ilvl="0" w:tplc="37AA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809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E83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4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B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A2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48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06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9552D"/>
    <w:multiLevelType w:val="hybridMultilevel"/>
    <w:tmpl w:val="AEBAA3FC"/>
    <w:lvl w:ilvl="0" w:tplc="ACFE1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6D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448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B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4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C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D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8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04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6182E"/>
    <w:multiLevelType w:val="hybridMultilevel"/>
    <w:tmpl w:val="8B282436"/>
    <w:lvl w:ilvl="0" w:tplc="86EA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C0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41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E3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07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C7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6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4172"/>
    <w:multiLevelType w:val="hybridMultilevel"/>
    <w:tmpl w:val="FCAACFDE"/>
    <w:lvl w:ilvl="0" w:tplc="30B27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2C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C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20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9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C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22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0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C2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12E4D"/>
    <w:multiLevelType w:val="hybridMultilevel"/>
    <w:tmpl w:val="F1D6552E"/>
    <w:lvl w:ilvl="0" w:tplc="6034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2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4D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81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A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65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65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43C"/>
    <w:multiLevelType w:val="hybridMultilevel"/>
    <w:tmpl w:val="D124FC74"/>
    <w:lvl w:ilvl="0" w:tplc="7946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6E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A1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0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F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A9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CE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D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20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7F58"/>
    <w:multiLevelType w:val="hybridMultilevel"/>
    <w:tmpl w:val="3654A980"/>
    <w:lvl w:ilvl="0" w:tplc="0C66E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CD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8A8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4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6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C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6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65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CC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6C0A"/>
    <w:multiLevelType w:val="hybridMultilevel"/>
    <w:tmpl w:val="21064706"/>
    <w:lvl w:ilvl="0" w:tplc="1CF0A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8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69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A4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0F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AA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A0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AD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41F39"/>
    <w:multiLevelType w:val="hybridMultilevel"/>
    <w:tmpl w:val="E530E2F8"/>
    <w:lvl w:ilvl="0" w:tplc="0A98C084">
      <w:start w:val="1"/>
      <w:numFmt w:val="decimal"/>
      <w:lvlText w:val="%1."/>
      <w:lvlJc w:val="left"/>
      <w:pPr>
        <w:ind w:left="720" w:hanging="360"/>
      </w:pPr>
    </w:lvl>
    <w:lvl w:ilvl="1" w:tplc="FB080A16">
      <w:start w:val="1"/>
      <w:numFmt w:val="lowerLetter"/>
      <w:lvlText w:val="%2."/>
      <w:lvlJc w:val="left"/>
      <w:pPr>
        <w:ind w:left="1440" w:hanging="360"/>
      </w:pPr>
    </w:lvl>
    <w:lvl w:ilvl="2" w:tplc="396EAC10">
      <w:start w:val="1"/>
      <w:numFmt w:val="upperLetter"/>
      <w:lvlText w:val="%3."/>
      <w:lvlJc w:val="left"/>
      <w:pPr>
        <w:ind w:left="2160" w:hanging="180"/>
      </w:pPr>
    </w:lvl>
    <w:lvl w:ilvl="3" w:tplc="93FEE388">
      <w:start w:val="1"/>
      <w:numFmt w:val="decimal"/>
      <w:lvlText w:val="%4."/>
      <w:lvlJc w:val="left"/>
      <w:pPr>
        <w:ind w:left="2880" w:hanging="360"/>
      </w:pPr>
    </w:lvl>
    <w:lvl w:ilvl="4" w:tplc="65BAFA8C">
      <w:start w:val="1"/>
      <w:numFmt w:val="lowerLetter"/>
      <w:lvlText w:val="%5."/>
      <w:lvlJc w:val="left"/>
      <w:pPr>
        <w:ind w:left="3600" w:hanging="360"/>
      </w:pPr>
    </w:lvl>
    <w:lvl w:ilvl="5" w:tplc="5DD2D436">
      <w:start w:val="1"/>
      <w:numFmt w:val="lowerRoman"/>
      <w:lvlText w:val="%6."/>
      <w:lvlJc w:val="right"/>
      <w:pPr>
        <w:ind w:left="4320" w:hanging="180"/>
      </w:pPr>
    </w:lvl>
    <w:lvl w:ilvl="6" w:tplc="A420F272">
      <w:start w:val="1"/>
      <w:numFmt w:val="decimal"/>
      <w:lvlText w:val="%7."/>
      <w:lvlJc w:val="left"/>
      <w:pPr>
        <w:ind w:left="5040" w:hanging="360"/>
      </w:pPr>
    </w:lvl>
    <w:lvl w:ilvl="7" w:tplc="9D58B53E">
      <w:start w:val="1"/>
      <w:numFmt w:val="lowerLetter"/>
      <w:lvlText w:val="%8."/>
      <w:lvlJc w:val="left"/>
      <w:pPr>
        <w:ind w:left="5760" w:hanging="360"/>
      </w:pPr>
    </w:lvl>
    <w:lvl w:ilvl="8" w:tplc="891676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20E99"/>
    <w:rsid w:val="000F1F6C"/>
    <w:rsid w:val="00157516"/>
    <w:rsid w:val="004B8E13"/>
    <w:rsid w:val="005E29B0"/>
    <w:rsid w:val="0094133A"/>
    <w:rsid w:val="00B94F4B"/>
    <w:rsid w:val="023DC210"/>
    <w:rsid w:val="0283F287"/>
    <w:rsid w:val="029A4DC5"/>
    <w:rsid w:val="02EC79C7"/>
    <w:rsid w:val="032BF55D"/>
    <w:rsid w:val="042FFE06"/>
    <w:rsid w:val="07B186E7"/>
    <w:rsid w:val="08541AF3"/>
    <w:rsid w:val="0896A5B7"/>
    <w:rsid w:val="08C30BC1"/>
    <w:rsid w:val="08FA1C30"/>
    <w:rsid w:val="099F65C1"/>
    <w:rsid w:val="0A7CD911"/>
    <w:rsid w:val="0B99C4AD"/>
    <w:rsid w:val="0C270B8F"/>
    <w:rsid w:val="0D0CE908"/>
    <w:rsid w:val="0DA20E99"/>
    <w:rsid w:val="0EA42A84"/>
    <w:rsid w:val="0F8AB2A4"/>
    <w:rsid w:val="10559D70"/>
    <w:rsid w:val="11346E26"/>
    <w:rsid w:val="113C4C73"/>
    <w:rsid w:val="11B074C4"/>
    <w:rsid w:val="122249AF"/>
    <w:rsid w:val="12245FA0"/>
    <w:rsid w:val="12CC2113"/>
    <w:rsid w:val="131CA34E"/>
    <w:rsid w:val="1326738C"/>
    <w:rsid w:val="136123E9"/>
    <w:rsid w:val="14810125"/>
    <w:rsid w:val="1526DC86"/>
    <w:rsid w:val="15A617B8"/>
    <w:rsid w:val="1679C1E2"/>
    <w:rsid w:val="185E7D48"/>
    <w:rsid w:val="19129B89"/>
    <w:rsid w:val="1A9BA814"/>
    <w:rsid w:val="1AB4C4DE"/>
    <w:rsid w:val="1BC5AB42"/>
    <w:rsid w:val="1C44A511"/>
    <w:rsid w:val="1CF41767"/>
    <w:rsid w:val="1E25B15E"/>
    <w:rsid w:val="1ECACA6F"/>
    <w:rsid w:val="209D47D0"/>
    <w:rsid w:val="20F35138"/>
    <w:rsid w:val="22026B31"/>
    <w:rsid w:val="22D13EFD"/>
    <w:rsid w:val="23668A69"/>
    <w:rsid w:val="24383F1F"/>
    <w:rsid w:val="244DA897"/>
    <w:rsid w:val="2494F2E2"/>
    <w:rsid w:val="2497C001"/>
    <w:rsid w:val="24B621DB"/>
    <w:rsid w:val="24CB0072"/>
    <w:rsid w:val="25B11D37"/>
    <w:rsid w:val="2659A88A"/>
    <w:rsid w:val="26BA854E"/>
    <w:rsid w:val="274A847C"/>
    <w:rsid w:val="276EA729"/>
    <w:rsid w:val="27CCF84B"/>
    <w:rsid w:val="287F5BB7"/>
    <w:rsid w:val="2AC858F2"/>
    <w:rsid w:val="2B13DBA6"/>
    <w:rsid w:val="2B2307A5"/>
    <w:rsid w:val="2B33C19E"/>
    <w:rsid w:val="2C49F69D"/>
    <w:rsid w:val="2C86DC6A"/>
    <w:rsid w:val="2DBE30F1"/>
    <w:rsid w:val="2DDDE8AD"/>
    <w:rsid w:val="2ED574DE"/>
    <w:rsid w:val="2F8D4EA4"/>
    <w:rsid w:val="2FA880CC"/>
    <w:rsid w:val="2FBD810D"/>
    <w:rsid w:val="30B4722C"/>
    <w:rsid w:val="31008C58"/>
    <w:rsid w:val="32F32991"/>
    <w:rsid w:val="33A51CC3"/>
    <w:rsid w:val="3598A148"/>
    <w:rsid w:val="368FDA0B"/>
    <w:rsid w:val="373ADBD6"/>
    <w:rsid w:val="3756A57F"/>
    <w:rsid w:val="387C5724"/>
    <w:rsid w:val="38BD5204"/>
    <w:rsid w:val="39AC94F7"/>
    <w:rsid w:val="3A74D37F"/>
    <w:rsid w:val="3B9FC41D"/>
    <w:rsid w:val="3BA4F987"/>
    <w:rsid w:val="3BBCA69C"/>
    <w:rsid w:val="3EFD18DE"/>
    <w:rsid w:val="404595AE"/>
    <w:rsid w:val="4161B305"/>
    <w:rsid w:val="433A1081"/>
    <w:rsid w:val="43EC8254"/>
    <w:rsid w:val="45A2CAD9"/>
    <w:rsid w:val="45EA6228"/>
    <w:rsid w:val="462B26BD"/>
    <w:rsid w:val="477C0F7C"/>
    <w:rsid w:val="48758953"/>
    <w:rsid w:val="49144970"/>
    <w:rsid w:val="4AB43676"/>
    <w:rsid w:val="4B3CD134"/>
    <w:rsid w:val="4C43FCAC"/>
    <w:rsid w:val="4E1C3C5F"/>
    <w:rsid w:val="4ECC3753"/>
    <w:rsid w:val="4EF59353"/>
    <w:rsid w:val="4F269A98"/>
    <w:rsid w:val="5049D705"/>
    <w:rsid w:val="515E27FC"/>
    <w:rsid w:val="522506D3"/>
    <w:rsid w:val="54190E43"/>
    <w:rsid w:val="55D5E1DB"/>
    <w:rsid w:val="5652EB00"/>
    <w:rsid w:val="577D93D8"/>
    <w:rsid w:val="57C23EAC"/>
    <w:rsid w:val="590877B9"/>
    <w:rsid w:val="5954A8DD"/>
    <w:rsid w:val="59C4003F"/>
    <w:rsid w:val="5AF434DE"/>
    <w:rsid w:val="5B26F735"/>
    <w:rsid w:val="5D8A52BB"/>
    <w:rsid w:val="5E096250"/>
    <w:rsid w:val="5F02DC27"/>
    <w:rsid w:val="61282299"/>
    <w:rsid w:val="66EBAA34"/>
    <w:rsid w:val="66FF7B65"/>
    <w:rsid w:val="6702F8CB"/>
    <w:rsid w:val="68B9392C"/>
    <w:rsid w:val="69C7ECD6"/>
    <w:rsid w:val="6A24FEDB"/>
    <w:rsid w:val="6BCEE874"/>
    <w:rsid w:val="6C08BABA"/>
    <w:rsid w:val="6CCFFE21"/>
    <w:rsid w:val="6DDBBA81"/>
    <w:rsid w:val="6E9EC051"/>
    <w:rsid w:val="6EB883C0"/>
    <w:rsid w:val="6EE543D9"/>
    <w:rsid w:val="6F7C3453"/>
    <w:rsid w:val="7176428B"/>
    <w:rsid w:val="718F6AE8"/>
    <w:rsid w:val="723F65DC"/>
    <w:rsid w:val="73BCA6F3"/>
    <w:rsid w:val="747855D0"/>
    <w:rsid w:val="748C2C55"/>
    <w:rsid w:val="750E9CE7"/>
    <w:rsid w:val="77208CFF"/>
    <w:rsid w:val="77934DA5"/>
    <w:rsid w:val="78896A96"/>
    <w:rsid w:val="78E65AF2"/>
    <w:rsid w:val="7A0B563F"/>
    <w:rsid w:val="7AB73906"/>
    <w:rsid w:val="7AEEB86C"/>
    <w:rsid w:val="7BC10B58"/>
    <w:rsid w:val="7DFC007D"/>
    <w:rsid w:val="7FB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E99"/>
  <w15:chartTrackingRefBased/>
  <w15:docId w15:val="{EDF87A10-76AE-4E86-9711-2FC6B22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Cox</dc:creator>
  <cp:keywords/>
  <dc:description/>
  <cp:lastModifiedBy>Laura Barnett</cp:lastModifiedBy>
  <cp:revision>2</cp:revision>
  <dcterms:created xsi:type="dcterms:W3CDTF">2021-01-13T19:21:00Z</dcterms:created>
  <dcterms:modified xsi:type="dcterms:W3CDTF">2021-01-13T19:21:00Z</dcterms:modified>
</cp:coreProperties>
</file>