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BFBC" w14:textId="77777777" w:rsidR="004A1315" w:rsidRDefault="00657106">
      <w:pPr>
        <w:rPr>
          <w:i/>
          <w:sz w:val="24"/>
          <w:szCs w:val="24"/>
        </w:rPr>
      </w:pPr>
      <w:r>
        <w:rPr>
          <w:i/>
          <w:sz w:val="24"/>
          <w:szCs w:val="24"/>
        </w:rPr>
        <w:t>As required by T.C.A. 49-6-6007, the state and districts must post on the respective website a calendar of all state and district-mandated assessments for each school year.</w:t>
      </w:r>
    </w:p>
    <w:p w14:paraId="07E389EC" w14:textId="1B298CD5" w:rsidR="00657106" w:rsidRDefault="00657106" w:rsidP="00657106">
      <w:pPr>
        <w:jc w:val="center"/>
        <w:rPr>
          <w:b/>
          <w:sz w:val="24"/>
          <w:szCs w:val="24"/>
        </w:rPr>
      </w:pPr>
      <w:r>
        <w:rPr>
          <w:b/>
          <w:sz w:val="24"/>
          <w:szCs w:val="24"/>
        </w:rPr>
        <w:t>20</w:t>
      </w:r>
      <w:r w:rsidR="0075344C">
        <w:rPr>
          <w:b/>
          <w:sz w:val="24"/>
          <w:szCs w:val="24"/>
        </w:rPr>
        <w:t>22</w:t>
      </w:r>
      <w:r>
        <w:rPr>
          <w:b/>
          <w:sz w:val="24"/>
          <w:szCs w:val="24"/>
        </w:rPr>
        <w:t>-2</w:t>
      </w:r>
      <w:r w:rsidR="0075344C">
        <w:rPr>
          <w:b/>
          <w:sz w:val="24"/>
          <w:szCs w:val="24"/>
        </w:rPr>
        <w:t>3</w:t>
      </w:r>
      <w:r>
        <w:rPr>
          <w:b/>
          <w:sz w:val="24"/>
          <w:szCs w:val="24"/>
        </w:rPr>
        <w:t xml:space="preserve"> State Required Assessments</w:t>
      </w:r>
    </w:p>
    <w:p w14:paraId="3F2ECCEB" w14:textId="77777777" w:rsidR="00657106" w:rsidRDefault="00657106" w:rsidP="00657106">
      <w:pPr>
        <w:spacing w:after="0"/>
        <w:rPr>
          <w:b/>
          <w:sz w:val="24"/>
          <w:szCs w:val="24"/>
        </w:rPr>
      </w:pPr>
      <w:r>
        <w:rPr>
          <w:b/>
          <w:sz w:val="24"/>
          <w:szCs w:val="24"/>
        </w:rPr>
        <w:t>ACCESS 2.0-English Learner (EL) Assessments</w:t>
      </w:r>
    </w:p>
    <w:p w14:paraId="01783754" w14:textId="77777777" w:rsidR="00657106" w:rsidRDefault="00657106" w:rsidP="00657106">
      <w:pPr>
        <w:spacing w:after="0"/>
        <w:rPr>
          <w:sz w:val="24"/>
          <w:szCs w:val="24"/>
        </w:rPr>
      </w:pPr>
      <w:r w:rsidRPr="00657106">
        <w:rPr>
          <w:sz w:val="24"/>
          <w:szCs w:val="24"/>
        </w:rPr>
        <w:t>Grades K-12, who have been identified as English language learners (ELLs)</w:t>
      </w:r>
    </w:p>
    <w:p w14:paraId="7BEF50D4" w14:textId="77777777" w:rsidR="00657106" w:rsidRDefault="00657106" w:rsidP="00657106">
      <w:pPr>
        <w:spacing w:after="0"/>
        <w:rPr>
          <w:sz w:val="24"/>
          <w:szCs w:val="24"/>
        </w:rPr>
      </w:pPr>
    </w:p>
    <w:p w14:paraId="26FCC184" w14:textId="77777777" w:rsidR="00657106" w:rsidRDefault="00657106" w:rsidP="00657106">
      <w:pPr>
        <w:spacing w:after="0"/>
        <w:rPr>
          <w:sz w:val="24"/>
          <w:szCs w:val="24"/>
        </w:rPr>
      </w:pPr>
      <w:r>
        <w:rPr>
          <w:sz w:val="24"/>
          <w:szCs w:val="24"/>
        </w:rPr>
        <w:t xml:space="preserve">English Learners will take the ACCESS 2.0 for ELLs to determine language proficiency.  ACCESS assesses students in the four language domains of listening, speaking, reading, and writing.  </w:t>
      </w:r>
    </w:p>
    <w:p w14:paraId="4998A491" w14:textId="77777777" w:rsidR="00657106" w:rsidRDefault="00657106" w:rsidP="00657106">
      <w:pPr>
        <w:spacing w:after="0"/>
        <w:rPr>
          <w:sz w:val="24"/>
          <w:szCs w:val="24"/>
        </w:rPr>
      </w:pPr>
    </w:p>
    <w:p w14:paraId="7FEE30AE" w14:textId="77777777" w:rsidR="00657106" w:rsidRDefault="00657106" w:rsidP="00657106">
      <w:pPr>
        <w:spacing w:after="0"/>
        <w:rPr>
          <w:b/>
          <w:sz w:val="24"/>
          <w:szCs w:val="24"/>
        </w:rPr>
      </w:pPr>
      <w:r>
        <w:rPr>
          <w:b/>
          <w:sz w:val="24"/>
          <w:szCs w:val="24"/>
        </w:rPr>
        <w:t>Applicable Federal/State Law</w:t>
      </w:r>
    </w:p>
    <w:p w14:paraId="6FCE7387" w14:textId="77777777" w:rsidR="00657106" w:rsidRDefault="00657106" w:rsidP="00657106">
      <w:pPr>
        <w:spacing w:after="0"/>
        <w:rPr>
          <w:sz w:val="24"/>
          <w:szCs w:val="24"/>
        </w:rPr>
      </w:pPr>
      <w:r>
        <w:rPr>
          <w:sz w:val="24"/>
          <w:szCs w:val="24"/>
        </w:rPr>
        <w:t>Administered in accordance with Every Student Succeeds Act (ESSA) of 2015.</w:t>
      </w:r>
    </w:p>
    <w:p w14:paraId="5E32E6AC" w14:textId="77777777" w:rsidR="00657106" w:rsidRDefault="00657106" w:rsidP="00657106">
      <w:pPr>
        <w:spacing w:after="0"/>
        <w:rPr>
          <w:sz w:val="24"/>
          <w:szCs w:val="24"/>
        </w:rPr>
      </w:pPr>
    </w:p>
    <w:p w14:paraId="61C82C39" w14:textId="77777777" w:rsidR="00657106" w:rsidRDefault="00657106" w:rsidP="00657106">
      <w:pPr>
        <w:spacing w:after="0"/>
        <w:rPr>
          <w:sz w:val="24"/>
          <w:szCs w:val="24"/>
        </w:rPr>
      </w:pPr>
      <w:r>
        <w:rPr>
          <w:b/>
          <w:sz w:val="24"/>
          <w:szCs w:val="24"/>
        </w:rPr>
        <w:t>Required</w:t>
      </w:r>
    </w:p>
    <w:p w14:paraId="57557B72" w14:textId="77777777" w:rsidR="00657106" w:rsidRDefault="00657106" w:rsidP="00657106">
      <w:pPr>
        <w:spacing w:after="0"/>
        <w:rPr>
          <w:sz w:val="24"/>
          <w:szCs w:val="24"/>
        </w:rPr>
      </w:pPr>
      <w:r>
        <w:rPr>
          <w:sz w:val="24"/>
          <w:szCs w:val="24"/>
        </w:rPr>
        <w:t>Yes, by the State of Tennessee</w:t>
      </w:r>
    </w:p>
    <w:p w14:paraId="056D9E1B" w14:textId="77777777" w:rsidR="00657106" w:rsidRDefault="00657106" w:rsidP="00657106">
      <w:pPr>
        <w:spacing w:after="0"/>
        <w:rPr>
          <w:sz w:val="24"/>
          <w:szCs w:val="24"/>
        </w:rPr>
      </w:pPr>
    </w:p>
    <w:p w14:paraId="5957358B" w14:textId="77777777" w:rsidR="00657106" w:rsidRDefault="00657106" w:rsidP="00657106">
      <w:pPr>
        <w:spacing w:after="0"/>
        <w:rPr>
          <w:b/>
          <w:sz w:val="24"/>
          <w:szCs w:val="24"/>
        </w:rPr>
      </w:pPr>
      <w:r>
        <w:rPr>
          <w:b/>
          <w:sz w:val="24"/>
          <w:szCs w:val="24"/>
        </w:rPr>
        <w:t>Purpose and Use</w:t>
      </w:r>
    </w:p>
    <w:p w14:paraId="01ADF722" w14:textId="77777777" w:rsidR="00657106" w:rsidRDefault="00657106" w:rsidP="00657106">
      <w:pPr>
        <w:spacing w:after="0"/>
        <w:rPr>
          <w:sz w:val="24"/>
          <w:szCs w:val="24"/>
        </w:rPr>
      </w:pPr>
      <w:r>
        <w:rPr>
          <w:sz w:val="24"/>
          <w:szCs w:val="24"/>
        </w:rPr>
        <w:t xml:space="preserve">Administered to English Learners to evaluate English </w:t>
      </w:r>
      <w:proofErr w:type="gramStart"/>
      <w:r>
        <w:rPr>
          <w:sz w:val="24"/>
          <w:szCs w:val="24"/>
        </w:rPr>
        <w:t>proficiency, and</w:t>
      </w:r>
      <w:proofErr w:type="gramEnd"/>
      <w:r>
        <w:rPr>
          <w:sz w:val="24"/>
          <w:szCs w:val="24"/>
        </w:rPr>
        <w:t xml:space="preserve"> provides information that can be used to enhance instruction and learning for EL students.</w:t>
      </w:r>
    </w:p>
    <w:p w14:paraId="09EE7A78" w14:textId="77777777" w:rsidR="00657106" w:rsidRDefault="00657106" w:rsidP="00657106">
      <w:pPr>
        <w:spacing w:after="0"/>
        <w:rPr>
          <w:sz w:val="24"/>
          <w:szCs w:val="24"/>
        </w:rPr>
      </w:pPr>
    </w:p>
    <w:p w14:paraId="1CDCFA08" w14:textId="77777777" w:rsidR="00657106" w:rsidRDefault="00657106" w:rsidP="00657106">
      <w:pPr>
        <w:spacing w:after="0"/>
        <w:rPr>
          <w:b/>
          <w:sz w:val="24"/>
          <w:szCs w:val="24"/>
        </w:rPr>
      </w:pPr>
      <w:r>
        <w:rPr>
          <w:b/>
          <w:sz w:val="24"/>
          <w:szCs w:val="24"/>
        </w:rPr>
        <w:t>Administration Window</w:t>
      </w:r>
    </w:p>
    <w:p w14:paraId="6470C45C" w14:textId="77777777" w:rsidR="00657106" w:rsidRDefault="00657106" w:rsidP="00657106">
      <w:pPr>
        <w:spacing w:after="0"/>
        <w:rPr>
          <w:sz w:val="24"/>
          <w:szCs w:val="24"/>
        </w:rPr>
      </w:pPr>
      <w:r>
        <w:rPr>
          <w:sz w:val="24"/>
          <w:szCs w:val="24"/>
        </w:rPr>
        <w:t>February 17- April 3 (Tentative)</w:t>
      </w:r>
    </w:p>
    <w:p w14:paraId="5529E89B" w14:textId="77777777" w:rsidR="00657106" w:rsidRDefault="00657106" w:rsidP="00657106">
      <w:pPr>
        <w:spacing w:after="0"/>
        <w:rPr>
          <w:sz w:val="24"/>
          <w:szCs w:val="24"/>
        </w:rPr>
      </w:pPr>
    </w:p>
    <w:p w14:paraId="43CD691C" w14:textId="77777777" w:rsidR="00657106" w:rsidRDefault="00657106" w:rsidP="00657106">
      <w:pPr>
        <w:spacing w:after="0"/>
        <w:rPr>
          <w:b/>
          <w:sz w:val="24"/>
          <w:szCs w:val="24"/>
        </w:rPr>
      </w:pPr>
      <w:r>
        <w:rPr>
          <w:b/>
          <w:sz w:val="24"/>
          <w:szCs w:val="24"/>
        </w:rPr>
        <w:t>Length of Assessment</w:t>
      </w:r>
    </w:p>
    <w:p w14:paraId="3A46391B" w14:textId="77777777" w:rsidR="00657106" w:rsidRDefault="00657106" w:rsidP="00657106">
      <w:pPr>
        <w:spacing w:after="0"/>
        <w:rPr>
          <w:sz w:val="24"/>
          <w:szCs w:val="24"/>
        </w:rPr>
      </w:pPr>
      <w:r>
        <w:rPr>
          <w:sz w:val="24"/>
          <w:szCs w:val="24"/>
        </w:rPr>
        <w:t>The test is self-paced with target administration times for each section of the test as follows:</w:t>
      </w:r>
    </w:p>
    <w:p w14:paraId="330983CC" w14:textId="77777777" w:rsidR="00657106" w:rsidRDefault="00657106" w:rsidP="00657106">
      <w:pPr>
        <w:pStyle w:val="ListParagraph"/>
        <w:numPr>
          <w:ilvl w:val="0"/>
          <w:numId w:val="1"/>
        </w:numPr>
        <w:spacing w:after="0"/>
        <w:rPr>
          <w:sz w:val="24"/>
          <w:szCs w:val="24"/>
        </w:rPr>
      </w:pPr>
      <w:r>
        <w:rPr>
          <w:sz w:val="24"/>
          <w:szCs w:val="24"/>
        </w:rPr>
        <w:t>Listening:  up to 40 minutes</w:t>
      </w:r>
    </w:p>
    <w:p w14:paraId="0F11EB6D" w14:textId="77777777" w:rsidR="00657106" w:rsidRDefault="00657106" w:rsidP="00657106">
      <w:pPr>
        <w:pStyle w:val="ListParagraph"/>
        <w:numPr>
          <w:ilvl w:val="0"/>
          <w:numId w:val="1"/>
        </w:numPr>
        <w:spacing w:after="0"/>
        <w:rPr>
          <w:sz w:val="24"/>
          <w:szCs w:val="24"/>
        </w:rPr>
      </w:pPr>
      <w:r>
        <w:rPr>
          <w:sz w:val="24"/>
          <w:szCs w:val="24"/>
        </w:rPr>
        <w:t>Reading:  up to 35 minutes</w:t>
      </w:r>
    </w:p>
    <w:p w14:paraId="3D815E8F" w14:textId="77777777" w:rsidR="00657106" w:rsidRDefault="00657106" w:rsidP="00657106">
      <w:pPr>
        <w:pStyle w:val="ListParagraph"/>
        <w:numPr>
          <w:ilvl w:val="0"/>
          <w:numId w:val="1"/>
        </w:numPr>
        <w:spacing w:after="0"/>
        <w:rPr>
          <w:sz w:val="24"/>
          <w:szCs w:val="24"/>
        </w:rPr>
      </w:pPr>
      <w:r>
        <w:rPr>
          <w:sz w:val="24"/>
          <w:szCs w:val="24"/>
        </w:rPr>
        <w:t>Speaking:  up to 30 minutes</w:t>
      </w:r>
    </w:p>
    <w:p w14:paraId="27156300" w14:textId="77777777" w:rsidR="00657106" w:rsidRDefault="00657106" w:rsidP="00657106">
      <w:pPr>
        <w:pStyle w:val="ListParagraph"/>
        <w:numPr>
          <w:ilvl w:val="0"/>
          <w:numId w:val="1"/>
        </w:numPr>
        <w:spacing w:after="0"/>
        <w:rPr>
          <w:sz w:val="24"/>
          <w:szCs w:val="24"/>
        </w:rPr>
      </w:pPr>
      <w:r>
        <w:rPr>
          <w:sz w:val="24"/>
          <w:szCs w:val="24"/>
        </w:rPr>
        <w:t xml:space="preserve">Writing </w:t>
      </w:r>
      <w:proofErr w:type="gramStart"/>
      <w:r>
        <w:rPr>
          <w:sz w:val="24"/>
          <w:szCs w:val="24"/>
        </w:rPr>
        <w:t>Tier</w:t>
      </w:r>
      <w:proofErr w:type="gramEnd"/>
      <w:r>
        <w:rPr>
          <w:sz w:val="24"/>
          <w:szCs w:val="24"/>
        </w:rPr>
        <w:t xml:space="preserve"> A:  up to 45 minutes</w:t>
      </w:r>
    </w:p>
    <w:p w14:paraId="7A83C2AD" w14:textId="77777777" w:rsidR="00657106" w:rsidRDefault="00657106" w:rsidP="00657106">
      <w:pPr>
        <w:pStyle w:val="ListParagraph"/>
        <w:numPr>
          <w:ilvl w:val="0"/>
          <w:numId w:val="1"/>
        </w:numPr>
        <w:spacing w:after="0"/>
        <w:rPr>
          <w:sz w:val="24"/>
          <w:szCs w:val="24"/>
        </w:rPr>
      </w:pPr>
      <w:r>
        <w:rPr>
          <w:sz w:val="24"/>
          <w:szCs w:val="24"/>
        </w:rPr>
        <w:t>Writing Tiers B/C:  up to 60 minutes</w:t>
      </w:r>
    </w:p>
    <w:p w14:paraId="2BD05239" w14:textId="77777777" w:rsidR="00657106" w:rsidRDefault="00657106" w:rsidP="00657106">
      <w:pPr>
        <w:spacing w:after="0"/>
        <w:rPr>
          <w:sz w:val="24"/>
          <w:szCs w:val="24"/>
        </w:rPr>
      </w:pPr>
    </w:p>
    <w:p w14:paraId="71EF136B" w14:textId="77777777" w:rsidR="00657106" w:rsidRDefault="00657106" w:rsidP="00657106">
      <w:pPr>
        <w:spacing w:after="0"/>
        <w:rPr>
          <w:b/>
          <w:sz w:val="24"/>
          <w:szCs w:val="24"/>
        </w:rPr>
      </w:pPr>
      <w:r>
        <w:rPr>
          <w:b/>
          <w:sz w:val="24"/>
          <w:szCs w:val="24"/>
        </w:rPr>
        <w:t>Results to Parents and Students</w:t>
      </w:r>
    </w:p>
    <w:p w14:paraId="7BC8F158" w14:textId="77777777" w:rsidR="00657106" w:rsidRDefault="00657106" w:rsidP="00657106">
      <w:pPr>
        <w:spacing w:after="0"/>
        <w:rPr>
          <w:sz w:val="24"/>
          <w:szCs w:val="24"/>
        </w:rPr>
      </w:pPr>
      <w:r w:rsidRPr="00F85CF9">
        <w:rPr>
          <w:sz w:val="24"/>
          <w:szCs w:val="24"/>
        </w:rPr>
        <w:t>R</w:t>
      </w:r>
      <w:r>
        <w:rPr>
          <w:sz w:val="24"/>
          <w:szCs w:val="24"/>
        </w:rPr>
        <w:t>eports are provided to districts approximately three to eight weeks after the administration of the assessment.  District releases stude</w:t>
      </w:r>
      <w:r w:rsidR="00F85CF9">
        <w:rPr>
          <w:sz w:val="24"/>
          <w:szCs w:val="24"/>
        </w:rPr>
        <w:t>nt reports to students/parents after receiving them.  That may be at the end of the school year or at the beginning of the next school year.</w:t>
      </w:r>
    </w:p>
    <w:p w14:paraId="66DFB860" w14:textId="77777777" w:rsidR="00F85CF9" w:rsidRDefault="00F85CF9" w:rsidP="00657106">
      <w:pPr>
        <w:spacing w:after="0"/>
        <w:rPr>
          <w:sz w:val="24"/>
          <w:szCs w:val="24"/>
        </w:rPr>
      </w:pPr>
    </w:p>
    <w:p w14:paraId="2FB11B02" w14:textId="77777777" w:rsidR="00F85CF9" w:rsidRDefault="00F85CF9" w:rsidP="00657106">
      <w:pPr>
        <w:spacing w:after="0"/>
        <w:rPr>
          <w:sz w:val="24"/>
          <w:szCs w:val="24"/>
        </w:rPr>
      </w:pPr>
      <w:r>
        <w:rPr>
          <w:b/>
          <w:sz w:val="24"/>
          <w:szCs w:val="24"/>
        </w:rPr>
        <w:t xml:space="preserve">Additional information is posted to </w:t>
      </w:r>
      <w:hyperlink r:id="rId5" w:history="1">
        <w:r w:rsidRPr="00260EC5">
          <w:rPr>
            <w:rStyle w:val="Hyperlink"/>
            <w:sz w:val="24"/>
            <w:szCs w:val="24"/>
          </w:rPr>
          <w:t>https://www.wida.us/membership/state/Tennessee.aspx</w:t>
        </w:r>
      </w:hyperlink>
    </w:p>
    <w:p w14:paraId="3865F74A" w14:textId="77777777" w:rsidR="00F85CF9" w:rsidRDefault="00F85CF9" w:rsidP="00657106">
      <w:pPr>
        <w:spacing w:after="0"/>
        <w:rPr>
          <w:sz w:val="24"/>
          <w:szCs w:val="24"/>
        </w:rPr>
      </w:pPr>
    </w:p>
    <w:p w14:paraId="3ACCAA60" w14:textId="77777777" w:rsidR="00B95AE2" w:rsidRDefault="00B95AE2" w:rsidP="00657106">
      <w:pPr>
        <w:spacing w:after="0"/>
        <w:rPr>
          <w:b/>
          <w:sz w:val="24"/>
          <w:szCs w:val="24"/>
        </w:rPr>
      </w:pPr>
    </w:p>
    <w:p w14:paraId="58B0EC35" w14:textId="77777777" w:rsidR="00B95AE2" w:rsidRDefault="00B95AE2" w:rsidP="00657106">
      <w:pPr>
        <w:spacing w:after="0"/>
        <w:rPr>
          <w:b/>
          <w:sz w:val="24"/>
          <w:szCs w:val="24"/>
        </w:rPr>
      </w:pPr>
    </w:p>
    <w:p w14:paraId="16628419" w14:textId="77777777" w:rsidR="00B95AE2" w:rsidRDefault="00B95AE2" w:rsidP="00657106">
      <w:pPr>
        <w:spacing w:after="0"/>
        <w:rPr>
          <w:b/>
          <w:sz w:val="24"/>
          <w:szCs w:val="24"/>
        </w:rPr>
      </w:pPr>
    </w:p>
    <w:p w14:paraId="5C727A90" w14:textId="77777777" w:rsidR="00B95AE2" w:rsidRDefault="00B95AE2" w:rsidP="00657106">
      <w:pPr>
        <w:spacing w:after="0"/>
        <w:rPr>
          <w:b/>
          <w:sz w:val="24"/>
          <w:szCs w:val="24"/>
        </w:rPr>
      </w:pPr>
    </w:p>
    <w:p w14:paraId="2ED4CB18" w14:textId="77777777" w:rsidR="00F85CF9" w:rsidRDefault="00F85CF9" w:rsidP="00657106">
      <w:pPr>
        <w:spacing w:after="0"/>
        <w:rPr>
          <w:b/>
          <w:sz w:val="24"/>
          <w:szCs w:val="24"/>
        </w:rPr>
      </w:pPr>
      <w:r>
        <w:rPr>
          <w:b/>
          <w:sz w:val="24"/>
          <w:szCs w:val="24"/>
        </w:rPr>
        <w:lastRenderedPageBreak/>
        <w:t>ACT</w:t>
      </w:r>
    </w:p>
    <w:p w14:paraId="348016F6" w14:textId="77777777" w:rsidR="00B95AE2" w:rsidRDefault="00B95AE2" w:rsidP="00657106">
      <w:pPr>
        <w:spacing w:after="0"/>
        <w:rPr>
          <w:b/>
          <w:sz w:val="24"/>
          <w:szCs w:val="24"/>
        </w:rPr>
      </w:pPr>
    </w:p>
    <w:p w14:paraId="30FD9A88" w14:textId="77777777" w:rsidR="00F85CF9" w:rsidRDefault="00F85CF9" w:rsidP="00657106">
      <w:pPr>
        <w:spacing w:after="0"/>
        <w:rPr>
          <w:b/>
          <w:sz w:val="24"/>
          <w:szCs w:val="24"/>
        </w:rPr>
      </w:pPr>
      <w:r>
        <w:rPr>
          <w:b/>
          <w:sz w:val="24"/>
          <w:szCs w:val="24"/>
        </w:rPr>
        <w:t>Applicable Federal/State Law</w:t>
      </w:r>
    </w:p>
    <w:p w14:paraId="0C1E31F8" w14:textId="77777777" w:rsidR="00F85CF9" w:rsidRDefault="00F85CF9" w:rsidP="00657106">
      <w:pPr>
        <w:spacing w:after="0"/>
        <w:rPr>
          <w:sz w:val="24"/>
          <w:szCs w:val="24"/>
        </w:rPr>
      </w:pPr>
      <w:r>
        <w:rPr>
          <w:sz w:val="24"/>
          <w:szCs w:val="24"/>
        </w:rPr>
        <w:t xml:space="preserve">Pursuant to T.C.A. 49-6-6001, all </w:t>
      </w:r>
      <w:proofErr w:type="gramStart"/>
      <w:r>
        <w:rPr>
          <w:sz w:val="24"/>
          <w:szCs w:val="24"/>
        </w:rPr>
        <w:t>public school</w:t>
      </w:r>
      <w:proofErr w:type="gramEnd"/>
      <w:r>
        <w:rPr>
          <w:sz w:val="24"/>
          <w:szCs w:val="24"/>
        </w:rPr>
        <w:t xml:space="preserve"> students must participate in a postsecondary readiness assessment such as the ACT.</w:t>
      </w:r>
    </w:p>
    <w:p w14:paraId="7D6FB368" w14:textId="77777777" w:rsidR="00F85CF9" w:rsidRDefault="00F85CF9" w:rsidP="00657106">
      <w:pPr>
        <w:spacing w:after="0"/>
        <w:rPr>
          <w:sz w:val="24"/>
          <w:szCs w:val="24"/>
        </w:rPr>
      </w:pPr>
    </w:p>
    <w:p w14:paraId="4142A573" w14:textId="77777777" w:rsidR="00F85CF9" w:rsidRDefault="00F85CF9" w:rsidP="00657106">
      <w:pPr>
        <w:spacing w:after="0"/>
        <w:rPr>
          <w:b/>
          <w:sz w:val="24"/>
          <w:szCs w:val="24"/>
        </w:rPr>
      </w:pPr>
      <w:r>
        <w:rPr>
          <w:b/>
          <w:sz w:val="24"/>
          <w:szCs w:val="24"/>
        </w:rPr>
        <w:t>Required</w:t>
      </w:r>
    </w:p>
    <w:p w14:paraId="34D2129B" w14:textId="77777777" w:rsidR="00F85CF9" w:rsidRDefault="00F85CF9" w:rsidP="00657106">
      <w:pPr>
        <w:spacing w:after="0"/>
        <w:rPr>
          <w:sz w:val="24"/>
          <w:szCs w:val="24"/>
        </w:rPr>
      </w:pPr>
      <w:r>
        <w:rPr>
          <w:sz w:val="24"/>
          <w:szCs w:val="24"/>
        </w:rPr>
        <w:t>Yes, by the State of Tennessee</w:t>
      </w:r>
    </w:p>
    <w:p w14:paraId="7A209860" w14:textId="77777777" w:rsidR="00F85CF9" w:rsidRDefault="00F85CF9" w:rsidP="00657106">
      <w:pPr>
        <w:spacing w:after="0"/>
        <w:rPr>
          <w:sz w:val="24"/>
          <w:szCs w:val="24"/>
        </w:rPr>
      </w:pPr>
    </w:p>
    <w:p w14:paraId="4F82936F" w14:textId="77777777" w:rsidR="00F85CF9" w:rsidRDefault="00F85CF9" w:rsidP="00657106">
      <w:pPr>
        <w:spacing w:after="0"/>
        <w:rPr>
          <w:b/>
          <w:sz w:val="24"/>
          <w:szCs w:val="24"/>
        </w:rPr>
      </w:pPr>
      <w:r>
        <w:rPr>
          <w:b/>
          <w:sz w:val="24"/>
          <w:szCs w:val="24"/>
        </w:rPr>
        <w:t>Purpose and Use</w:t>
      </w:r>
    </w:p>
    <w:p w14:paraId="5F5EED34" w14:textId="77777777" w:rsidR="00F85CF9" w:rsidRDefault="00F85CF9" w:rsidP="00657106">
      <w:pPr>
        <w:spacing w:after="0"/>
        <w:rPr>
          <w:sz w:val="24"/>
          <w:szCs w:val="24"/>
        </w:rPr>
      </w:pPr>
      <w:r>
        <w:rPr>
          <w:sz w:val="24"/>
          <w:szCs w:val="24"/>
        </w:rPr>
        <w:t>The ACT is used to measure college readiness and HOPE scholarship eligibility.  During the 2019-</w:t>
      </w:r>
      <w:r w:rsidR="00B95AE2">
        <w:rPr>
          <w:sz w:val="24"/>
          <w:szCs w:val="24"/>
        </w:rPr>
        <w:t>20</w:t>
      </w:r>
      <w:r>
        <w:rPr>
          <w:sz w:val="24"/>
          <w:szCs w:val="24"/>
        </w:rPr>
        <w:t>20 academic year, the ACT will be taken by all seniors during a school day in the fall and by all juniors in the spring at no cost to students/families.  Higher scores on the ACT open new doors for students for postsecondary opportunities.</w:t>
      </w:r>
    </w:p>
    <w:p w14:paraId="57BEC299" w14:textId="77777777" w:rsidR="00F85CF9" w:rsidRDefault="00F85CF9" w:rsidP="00657106">
      <w:pPr>
        <w:spacing w:after="0"/>
        <w:rPr>
          <w:sz w:val="24"/>
          <w:szCs w:val="24"/>
        </w:rPr>
      </w:pPr>
    </w:p>
    <w:p w14:paraId="4C3C5833" w14:textId="77777777" w:rsidR="00F85CF9" w:rsidRDefault="00F85CF9" w:rsidP="00657106">
      <w:pPr>
        <w:spacing w:after="0"/>
        <w:rPr>
          <w:b/>
          <w:sz w:val="24"/>
          <w:szCs w:val="24"/>
        </w:rPr>
      </w:pPr>
      <w:r>
        <w:rPr>
          <w:b/>
          <w:sz w:val="24"/>
          <w:szCs w:val="24"/>
        </w:rPr>
        <w:t>Administration Window</w:t>
      </w:r>
    </w:p>
    <w:p w14:paraId="42107697" w14:textId="7B6AD038" w:rsidR="00F85CF9" w:rsidRDefault="00F85CF9" w:rsidP="00657106">
      <w:pPr>
        <w:spacing w:after="0"/>
        <w:rPr>
          <w:sz w:val="24"/>
          <w:szCs w:val="24"/>
        </w:rPr>
      </w:pPr>
      <w:r>
        <w:rPr>
          <w:b/>
          <w:sz w:val="24"/>
          <w:szCs w:val="24"/>
        </w:rPr>
        <w:t xml:space="preserve">Senior Retake:  </w:t>
      </w:r>
      <w:r>
        <w:rPr>
          <w:sz w:val="24"/>
          <w:szCs w:val="24"/>
        </w:rPr>
        <w:t>Fall—</w:t>
      </w:r>
      <w:r w:rsidR="0075344C">
        <w:rPr>
          <w:sz w:val="24"/>
          <w:szCs w:val="24"/>
        </w:rPr>
        <w:t>TBD</w:t>
      </w:r>
    </w:p>
    <w:p w14:paraId="0CA26570" w14:textId="3101CF01" w:rsidR="00F85CF9" w:rsidRDefault="00F85CF9" w:rsidP="00657106">
      <w:pPr>
        <w:spacing w:after="0"/>
        <w:rPr>
          <w:sz w:val="24"/>
          <w:szCs w:val="24"/>
        </w:rPr>
      </w:pPr>
      <w:r>
        <w:rPr>
          <w:b/>
          <w:sz w:val="24"/>
          <w:szCs w:val="24"/>
        </w:rPr>
        <w:t xml:space="preserve">Junior State Testing Day:  </w:t>
      </w:r>
      <w:r>
        <w:rPr>
          <w:sz w:val="24"/>
          <w:szCs w:val="24"/>
        </w:rPr>
        <w:t>Spring—</w:t>
      </w:r>
      <w:r w:rsidR="0075344C">
        <w:rPr>
          <w:sz w:val="24"/>
          <w:szCs w:val="24"/>
        </w:rPr>
        <w:t>TBD</w:t>
      </w:r>
    </w:p>
    <w:p w14:paraId="4D1A205A" w14:textId="77777777" w:rsidR="00F85CF9" w:rsidRDefault="00F85CF9" w:rsidP="00657106">
      <w:pPr>
        <w:spacing w:after="0"/>
        <w:rPr>
          <w:sz w:val="24"/>
          <w:szCs w:val="24"/>
        </w:rPr>
      </w:pPr>
    </w:p>
    <w:p w14:paraId="7E57EC0A" w14:textId="77777777" w:rsidR="00F85CF9" w:rsidRDefault="00F85CF9" w:rsidP="00657106">
      <w:pPr>
        <w:spacing w:after="0"/>
        <w:rPr>
          <w:b/>
          <w:sz w:val="24"/>
          <w:szCs w:val="24"/>
        </w:rPr>
      </w:pPr>
      <w:r>
        <w:rPr>
          <w:b/>
          <w:sz w:val="24"/>
          <w:szCs w:val="24"/>
        </w:rPr>
        <w:t>Length of Assessment</w:t>
      </w:r>
    </w:p>
    <w:p w14:paraId="0E07498D" w14:textId="77777777" w:rsidR="00F85CF9" w:rsidRDefault="00F85CF9" w:rsidP="00F85CF9">
      <w:pPr>
        <w:pStyle w:val="ListParagraph"/>
        <w:numPr>
          <w:ilvl w:val="0"/>
          <w:numId w:val="2"/>
        </w:numPr>
        <w:spacing w:after="0"/>
        <w:rPr>
          <w:sz w:val="24"/>
          <w:szCs w:val="24"/>
        </w:rPr>
      </w:pPr>
      <w:r>
        <w:rPr>
          <w:sz w:val="24"/>
          <w:szCs w:val="24"/>
        </w:rPr>
        <w:t>English:  45 minutes- 75 questions</w:t>
      </w:r>
    </w:p>
    <w:p w14:paraId="489D5AE6" w14:textId="77777777" w:rsidR="00F85CF9" w:rsidRPr="003F1BF1" w:rsidRDefault="00F85CF9" w:rsidP="00F85CF9">
      <w:pPr>
        <w:pStyle w:val="ListParagraph"/>
        <w:spacing w:after="0"/>
        <w:rPr>
          <w:sz w:val="20"/>
          <w:szCs w:val="20"/>
        </w:rPr>
      </w:pPr>
      <w:r w:rsidRPr="003F1BF1">
        <w:rPr>
          <w:sz w:val="20"/>
          <w:szCs w:val="20"/>
        </w:rPr>
        <w:t>Measures:</w:t>
      </w:r>
    </w:p>
    <w:p w14:paraId="57B4F7A1" w14:textId="77777777" w:rsidR="00F85CF9" w:rsidRPr="003F1BF1" w:rsidRDefault="00F85CF9" w:rsidP="00F85CF9">
      <w:pPr>
        <w:pStyle w:val="ListParagraph"/>
        <w:spacing w:after="0"/>
        <w:rPr>
          <w:sz w:val="20"/>
          <w:szCs w:val="20"/>
        </w:rPr>
      </w:pPr>
      <w:r w:rsidRPr="003F1BF1">
        <w:rPr>
          <w:sz w:val="20"/>
          <w:szCs w:val="20"/>
        </w:rPr>
        <w:t>Your understanding of English, production of writing and knowledge of language skills.</w:t>
      </w:r>
    </w:p>
    <w:p w14:paraId="548CBFAB" w14:textId="77777777" w:rsidR="00F85CF9" w:rsidRDefault="00F85CF9" w:rsidP="00F85CF9">
      <w:pPr>
        <w:pStyle w:val="ListParagraph"/>
        <w:numPr>
          <w:ilvl w:val="0"/>
          <w:numId w:val="2"/>
        </w:numPr>
        <w:spacing w:after="0"/>
        <w:rPr>
          <w:sz w:val="24"/>
          <w:szCs w:val="24"/>
        </w:rPr>
      </w:pPr>
      <w:r>
        <w:rPr>
          <w:sz w:val="24"/>
          <w:szCs w:val="24"/>
        </w:rPr>
        <w:t>Mathematics:  60 minutes- 60 questions</w:t>
      </w:r>
    </w:p>
    <w:p w14:paraId="36A1D757" w14:textId="77777777" w:rsidR="003F1BF1" w:rsidRPr="003F1BF1" w:rsidRDefault="003F1BF1" w:rsidP="003F1BF1">
      <w:pPr>
        <w:pStyle w:val="ListParagraph"/>
        <w:spacing w:after="0"/>
        <w:rPr>
          <w:sz w:val="20"/>
          <w:szCs w:val="20"/>
        </w:rPr>
      </w:pPr>
      <w:r w:rsidRPr="003F1BF1">
        <w:rPr>
          <w:sz w:val="20"/>
          <w:szCs w:val="20"/>
        </w:rPr>
        <w:t>Measures:</w:t>
      </w:r>
    </w:p>
    <w:p w14:paraId="79CF04BC" w14:textId="77777777" w:rsidR="00F85CF9" w:rsidRPr="003F1BF1" w:rsidRDefault="003F1BF1" w:rsidP="003F1BF1">
      <w:pPr>
        <w:pStyle w:val="ListParagraph"/>
        <w:spacing w:after="0"/>
        <w:rPr>
          <w:sz w:val="20"/>
          <w:szCs w:val="20"/>
        </w:rPr>
      </w:pPr>
      <w:r w:rsidRPr="003F1BF1">
        <w:rPr>
          <w:sz w:val="20"/>
          <w:szCs w:val="20"/>
        </w:rPr>
        <w:t>The mathematical skills you have typically acquired in courses up to the beginning of grade 12.</w:t>
      </w:r>
    </w:p>
    <w:p w14:paraId="15F5A23A" w14:textId="77777777" w:rsidR="00F85CF9" w:rsidRDefault="00F85CF9" w:rsidP="00F85CF9">
      <w:pPr>
        <w:pStyle w:val="ListParagraph"/>
        <w:numPr>
          <w:ilvl w:val="0"/>
          <w:numId w:val="2"/>
        </w:numPr>
        <w:spacing w:after="0"/>
        <w:rPr>
          <w:sz w:val="24"/>
          <w:szCs w:val="24"/>
        </w:rPr>
      </w:pPr>
      <w:r>
        <w:rPr>
          <w:sz w:val="24"/>
          <w:szCs w:val="24"/>
        </w:rPr>
        <w:t>Reading:  35 minutes</w:t>
      </w:r>
      <w:r w:rsidR="003F1BF1">
        <w:rPr>
          <w:sz w:val="24"/>
          <w:szCs w:val="24"/>
        </w:rPr>
        <w:t>- 40 questions</w:t>
      </w:r>
    </w:p>
    <w:p w14:paraId="0B5D3D5A" w14:textId="77777777" w:rsidR="003F1BF1" w:rsidRPr="003F1BF1" w:rsidRDefault="003F1BF1" w:rsidP="003F1BF1">
      <w:pPr>
        <w:pStyle w:val="ListParagraph"/>
        <w:spacing w:after="0"/>
        <w:rPr>
          <w:sz w:val="20"/>
          <w:szCs w:val="20"/>
        </w:rPr>
      </w:pPr>
      <w:r w:rsidRPr="003F1BF1">
        <w:rPr>
          <w:sz w:val="20"/>
          <w:szCs w:val="20"/>
        </w:rPr>
        <w:t>Measures:</w:t>
      </w:r>
    </w:p>
    <w:p w14:paraId="1307549A" w14:textId="77777777" w:rsidR="003F1BF1" w:rsidRPr="003F1BF1" w:rsidRDefault="003F1BF1" w:rsidP="003F1BF1">
      <w:pPr>
        <w:pStyle w:val="ListParagraph"/>
        <w:spacing w:after="0"/>
        <w:rPr>
          <w:sz w:val="20"/>
          <w:szCs w:val="20"/>
        </w:rPr>
      </w:pPr>
      <w:r w:rsidRPr="003F1BF1">
        <w:rPr>
          <w:sz w:val="20"/>
          <w:szCs w:val="20"/>
        </w:rPr>
        <w:t>Reading comprehension commonly encountered in first-year college curricula.</w:t>
      </w:r>
    </w:p>
    <w:p w14:paraId="1B45668C" w14:textId="77777777" w:rsidR="00F85CF9" w:rsidRDefault="00F85CF9" w:rsidP="00F85CF9">
      <w:pPr>
        <w:pStyle w:val="ListParagraph"/>
        <w:numPr>
          <w:ilvl w:val="0"/>
          <w:numId w:val="2"/>
        </w:numPr>
        <w:spacing w:after="0"/>
        <w:rPr>
          <w:sz w:val="24"/>
          <w:szCs w:val="24"/>
        </w:rPr>
      </w:pPr>
      <w:r>
        <w:rPr>
          <w:sz w:val="24"/>
          <w:szCs w:val="24"/>
        </w:rPr>
        <w:t>Science:  35 minutes</w:t>
      </w:r>
      <w:r w:rsidR="003F1BF1">
        <w:rPr>
          <w:sz w:val="24"/>
          <w:szCs w:val="24"/>
        </w:rPr>
        <w:t>- 40 questions</w:t>
      </w:r>
    </w:p>
    <w:p w14:paraId="507BD117" w14:textId="77777777" w:rsidR="003F1BF1" w:rsidRPr="003F1BF1" w:rsidRDefault="003F1BF1" w:rsidP="003F1BF1">
      <w:pPr>
        <w:pStyle w:val="ListParagraph"/>
        <w:spacing w:after="0"/>
        <w:rPr>
          <w:sz w:val="20"/>
          <w:szCs w:val="20"/>
        </w:rPr>
      </w:pPr>
      <w:r w:rsidRPr="003F1BF1">
        <w:rPr>
          <w:sz w:val="20"/>
          <w:szCs w:val="20"/>
        </w:rPr>
        <w:t>Measures:</w:t>
      </w:r>
    </w:p>
    <w:p w14:paraId="39113D17" w14:textId="77777777" w:rsidR="003F1BF1" w:rsidRPr="003F1BF1" w:rsidRDefault="003F1BF1" w:rsidP="003F1BF1">
      <w:pPr>
        <w:pStyle w:val="ListParagraph"/>
        <w:spacing w:after="0"/>
        <w:rPr>
          <w:sz w:val="20"/>
          <w:szCs w:val="20"/>
        </w:rPr>
      </w:pPr>
      <w:r w:rsidRPr="003F1BF1">
        <w:rPr>
          <w:sz w:val="20"/>
          <w:szCs w:val="20"/>
        </w:rPr>
        <w:t>The interpretation, analysis, evaluation, reasoning and problem-solving skills required in biology, chemistry, Earth/space sciences and physics.</w:t>
      </w:r>
    </w:p>
    <w:p w14:paraId="65617E1C" w14:textId="77777777" w:rsidR="00F85CF9" w:rsidRDefault="003F1BF1" w:rsidP="00F85CF9">
      <w:pPr>
        <w:pStyle w:val="ListParagraph"/>
        <w:numPr>
          <w:ilvl w:val="0"/>
          <w:numId w:val="2"/>
        </w:numPr>
        <w:spacing w:after="0"/>
        <w:rPr>
          <w:sz w:val="24"/>
          <w:szCs w:val="24"/>
        </w:rPr>
      </w:pPr>
      <w:r>
        <w:rPr>
          <w:sz w:val="24"/>
          <w:szCs w:val="24"/>
        </w:rPr>
        <w:t>Writing:  4</w:t>
      </w:r>
      <w:r w:rsidR="00F85CF9">
        <w:rPr>
          <w:sz w:val="24"/>
          <w:szCs w:val="24"/>
        </w:rPr>
        <w:t>0 minutes</w:t>
      </w:r>
      <w:r>
        <w:rPr>
          <w:sz w:val="24"/>
          <w:szCs w:val="24"/>
        </w:rPr>
        <w:t>- 1 prompt</w:t>
      </w:r>
    </w:p>
    <w:p w14:paraId="682FE172" w14:textId="77777777" w:rsidR="003F1BF1" w:rsidRPr="003F1BF1" w:rsidRDefault="003F1BF1" w:rsidP="003F1BF1">
      <w:pPr>
        <w:pStyle w:val="ListParagraph"/>
        <w:spacing w:after="0"/>
        <w:rPr>
          <w:sz w:val="20"/>
          <w:szCs w:val="20"/>
        </w:rPr>
      </w:pPr>
      <w:r w:rsidRPr="003F1BF1">
        <w:rPr>
          <w:sz w:val="20"/>
          <w:szCs w:val="20"/>
        </w:rPr>
        <w:t>Measures:</w:t>
      </w:r>
    </w:p>
    <w:p w14:paraId="0FE8B420" w14:textId="77777777" w:rsidR="003F1BF1" w:rsidRPr="003F1BF1" w:rsidRDefault="003F1BF1" w:rsidP="003F1BF1">
      <w:pPr>
        <w:pStyle w:val="ListParagraph"/>
        <w:spacing w:after="0"/>
        <w:rPr>
          <w:sz w:val="20"/>
          <w:szCs w:val="20"/>
        </w:rPr>
      </w:pPr>
      <w:r w:rsidRPr="003F1BF1">
        <w:rPr>
          <w:sz w:val="20"/>
          <w:szCs w:val="20"/>
        </w:rPr>
        <w:t>The optional writing section measures writing skills taught in high school English classes and in entry-level college composition courses.</w:t>
      </w:r>
    </w:p>
    <w:p w14:paraId="6D52DDB4" w14:textId="77777777" w:rsidR="00F85CF9" w:rsidRDefault="00F85CF9" w:rsidP="00F85CF9">
      <w:pPr>
        <w:spacing w:after="0"/>
        <w:rPr>
          <w:sz w:val="24"/>
          <w:szCs w:val="24"/>
        </w:rPr>
      </w:pPr>
    </w:p>
    <w:p w14:paraId="1F10376E" w14:textId="77777777" w:rsidR="00F85CF9" w:rsidRDefault="00F85CF9" w:rsidP="00F85CF9">
      <w:pPr>
        <w:spacing w:after="0"/>
        <w:rPr>
          <w:b/>
          <w:sz w:val="24"/>
          <w:szCs w:val="24"/>
        </w:rPr>
      </w:pPr>
      <w:r>
        <w:rPr>
          <w:b/>
          <w:sz w:val="24"/>
          <w:szCs w:val="24"/>
        </w:rPr>
        <w:t>Result to Parents and Students</w:t>
      </w:r>
    </w:p>
    <w:p w14:paraId="4C2B464F" w14:textId="77777777" w:rsidR="00F85CF9" w:rsidRDefault="00F85CF9" w:rsidP="00F85CF9">
      <w:pPr>
        <w:spacing w:after="0"/>
        <w:rPr>
          <w:sz w:val="24"/>
          <w:szCs w:val="24"/>
        </w:rPr>
      </w:pPr>
      <w:r>
        <w:rPr>
          <w:sz w:val="24"/>
          <w:szCs w:val="24"/>
        </w:rPr>
        <w:t xml:space="preserve">Student level reports are provided to students approximately three to eight weeks after the administration of the assessment.  Parents/students may also access test results through </w:t>
      </w:r>
      <w:hyperlink r:id="rId6" w:history="1">
        <w:r w:rsidR="003F1BF1" w:rsidRPr="003F1BF1">
          <w:rPr>
            <w:rStyle w:val="Hyperlink"/>
            <w:sz w:val="24"/>
            <w:szCs w:val="24"/>
          </w:rPr>
          <w:t>https://services.actstudent.org</w:t>
        </w:r>
      </w:hyperlink>
      <w:r w:rsidR="00B95AE2">
        <w:rPr>
          <w:sz w:val="24"/>
          <w:szCs w:val="24"/>
        </w:rPr>
        <w:t>.</w:t>
      </w:r>
    </w:p>
    <w:p w14:paraId="33352C40" w14:textId="77777777" w:rsidR="00B95AE2" w:rsidRDefault="00B95AE2" w:rsidP="00F85CF9">
      <w:pPr>
        <w:spacing w:after="0"/>
        <w:rPr>
          <w:sz w:val="24"/>
          <w:szCs w:val="24"/>
        </w:rPr>
      </w:pPr>
    </w:p>
    <w:p w14:paraId="19EF6E24" w14:textId="77777777" w:rsidR="00B95AE2" w:rsidRDefault="00B95AE2" w:rsidP="00F85CF9">
      <w:pPr>
        <w:spacing w:after="0"/>
        <w:rPr>
          <w:sz w:val="24"/>
          <w:szCs w:val="24"/>
        </w:rPr>
      </w:pPr>
    </w:p>
    <w:p w14:paraId="11611B38" w14:textId="77777777" w:rsidR="00B95AE2" w:rsidRDefault="00B95AE2" w:rsidP="00F85CF9">
      <w:pPr>
        <w:spacing w:after="0"/>
        <w:rPr>
          <w:sz w:val="24"/>
          <w:szCs w:val="24"/>
        </w:rPr>
      </w:pPr>
    </w:p>
    <w:p w14:paraId="555DF967" w14:textId="77777777" w:rsidR="00B95AE2" w:rsidRDefault="00B95AE2" w:rsidP="00F85CF9">
      <w:pPr>
        <w:spacing w:after="0"/>
        <w:rPr>
          <w:b/>
          <w:sz w:val="24"/>
          <w:szCs w:val="24"/>
        </w:rPr>
      </w:pPr>
      <w:r>
        <w:rPr>
          <w:b/>
          <w:sz w:val="24"/>
          <w:szCs w:val="24"/>
        </w:rPr>
        <w:lastRenderedPageBreak/>
        <w:t>Civics</w:t>
      </w:r>
    </w:p>
    <w:p w14:paraId="1135B7E4" w14:textId="77777777" w:rsidR="00B95AE2" w:rsidRDefault="00B95AE2" w:rsidP="00F85CF9">
      <w:pPr>
        <w:spacing w:after="0"/>
        <w:rPr>
          <w:b/>
          <w:sz w:val="24"/>
          <w:szCs w:val="24"/>
        </w:rPr>
      </w:pPr>
    </w:p>
    <w:p w14:paraId="54DC66A4" w14:textId="77777777" w:rsidR="00B95AE2" w:rsidRDefault="00B95AE2" w:rsidP="00F85CF9">
      <w:pPr>
        <w:spacing w:after="0"/>
        <w:rPr>
          <w:b/>
          <w:sz w:val="24"/>
          <w:szCs w:val="24"/>
        </w:rPr>
      </w:pPr>
      <w:r>
        <w:rPr>
          <w:b/>
          <w:sz w:val="24"/>
          <w:szCs w:val="24"/>
        </w:rPr>
        <w:t>Applicable Federal/State Law</w:t>
      </w:r>
    </w:p>
    <w:p w14:paraId="265A7FFD" w14:textId="77777777" w:rsidR="00B95AE2" w:rsidRPr="00B95AE2" w:rsidRDefault="00B95AE2" w:rsidP="00F85CF9">
      <w:pPr>
        <w:spacing w:after="0"/>
        <w:rPr>
          <w:sz w:val="24"/>
          <w:szCs w:val="24"/>
        </w:rPr>
      </w:pPr>
      <w:r w:rsidRPr="00B95AE2">
        <w:rPr>
          <w:sz w:val="24"/>
          <w:szCs w:val="24"/>
        </w:rPr>
        <w:t>Per state law (T.C.A. 49-6-1028), all districts must ensure that a project-based civics assessment is given at least once in grades 4-8 and once in grades 9-12.  The project-based civics assessments are developed by the district to ensure students demonstrate an understanding of civics and achieve the learning objectives contained within the social studies standards.  All districts must complete a compliance form.</w:t>
      </w:r>
    </w:p>
    <w:p w14:paraId="78ECE1A7" w14:textId="77777777" w:rsidR="00B95AE2" w:rsidRPr="00B95AE2" w:rsidRDefault="00B95AE2" w:rsidP="00F85CF9">
      <w:pPr>
        <w:spacing w:after="0"/>
        <w:rPr>
          <w:sz w:val="24"/>
          <w:szCs w:val="24"/>
        </w:rPr>
      </w:pPr>
    </w:p>
    <w:p w14:paraId="3299AE38" w14:textId="77777777" w:rsidR="00B95AE2" w:rsidRDefault="00B95AE2" w:rsidP="00F85CF9">
      <w:pPr>
        <w:spacing w:after="0"/>
        <w:rPr>
          <w:sz w:val="24"/>
          <w:szCs w:val="24"/>
        </w:rPr>
      </w:pPr>
      <w:r w:rsidRPr="00B95AE2">
        <w:rPr>
          <w:sz w:val="24"/>
          <w:szCs w:val="24"/>
        </w:rPr>
        <w:t>Additionally, per state law (T.C.A. 49-4-408A), students must pass the United State citizenship and immigration test with at least a 70 percent during the student’s high school career (i.e., grades 9-12).  Schools in which all seniors earning a regular diploma and also earn a passing grade on the U.S Civics Test will be recognized by the department as a U.S Civics All-Star School.  All districts are required to submit a compliance form.</w:t>
      </w:r>
    </w:p>
    <w:p w14:paraId="4CBD5935" w14:textId="77777777" w:rsidR="00B95AE2" w:rsidRDefault="00B95AE2" w:rsidP="00F85CF9">
      <w:pPr>
        <w:spacing w:after="0"/>
        <w:rPr>
          <w:sz w:val="24"/>
          <w:szCs w:val="24"/>
        </w:rPr>
      </w:pPr>
    </w:p>
    <w:p w14:paraId="17142F4E" w14:textId="77777777" w:rsidR="00B95AE2" w:rsidRDefault="00B95AE2" w:rsidP="00F85CF9">
      <w:pPr>
        <w:spacing w:after="0"/>
        <w:rPr>
          <w:b/>
          <w:sz w:val="24"/>
          <w:szCs w:val="24"/>
        </w:rPr>
      </w:pPr>
      <w:r>
        <w:rPr>
          <w:b/>
          <w:sz w:val="24"/>
          <w:szCs w:val="24"/>
        </w:rPr>
        <w:t>Required</w:t>
      </w:r>
    </w:p>
    <w:p w14:paraId="7C679022" w14:textId="77777777" w:rsidR="00B95AE2" w:rsidRDefault="00B95AE2" w:rsidP="00F85CF9">
      <w:pPr>
        <w:spacing w:after="0"/>
        <w:rPr>
          <w:sz w:val="24"/>
          <w:szCs w:val="24"/>
        </w:rPr>
      </w:pPr>
      <w:r>
        <w:rPr>
          <w:sz w:val="24"/>
          <w:szCs w:val="24"/>
        </w:rPr>
        <w:t>Yes, by the State of Tennessee</w:t>
      </w:r>
    </w:p>
    <w:p w14:paraId="2C116F86" w14:textId="77777777" w:rsidR="00B95AE2" w:rsidRDefault="00B95AE2" w:rsidP="00F85CF9">
      <w:pPr>
        <w:spacing w:after="0"/>
        <w:rPr>
          <w:sz w:val="24"/>
          <w:szCs w:val="24"/>
        </w:rPr>
      </w:pPr>
    </w:p>
    <w:p w14:paraId="33F0353B" w14:textId="77777777" w:rsidR="00B95AE2" w:rsidRDefault="00B95AE2" w:rsidP="00F85CF9">
      <w:pPr>
        <w:spacing w:after="0"/>
        <w:rPr>
          <w:b/>
          <w:sz w:val="24"/>
          <w:szCs w:val="24"/>
        </w:rPr>
      </w:pPr>
      <w:r>
        <w:rPr>
          <w:b/>
          <w:sz w:val="24"/>
          <w:szCs w:val="24"/>
        </w:rPr>
        <w:t>Purpose and Use</w:t>
      </w:r>
    </w:p>
    <w:p w14:paraId="2136F233" w14:textId="77777777" w:rsidR="00B95AE2" w:rsidRDefault="00B95AE2" w:rsidP="00F85CF9">
      <w:pPr>
        <w:spacing w:after="0"/>
        <w:rPr>
          <w:sz w:val="24"/>
          <w:szCs w:val="24"/>
        </w:rPr>
      </w:pPr>
      <w:r>
        <w:rPr>
          <w:sz w:val="24"/>
          <w:szCs w:val="24"/>
        </w:rPr>
        <w:t>To fulfill the law requiring high school students to pass a Civics test.</w:t>
      </w:r>
    </w:p>
    <w:p w14:paraId="53F6593B" w14:textId="77777777" w:rsidR="00B95AE2" w:rsidRDefault="00B95AE2" w:rsidP="00F85CF9">
      <w:pPr>
        <w:spacing w:after="0"/>
        <w:rPr>
          <w:sz w:val="24"/>
          <w:szCs w:val="24"/>
        </w:rPr>
      </w:pPr>
    </w:p>
    <w:p w14:paraId="2CCA09F2" w14:textId="77777777" w:rsidR="00B95AE2" w:rsidRDefault="00B95AE2" w:rsidP="00F85CF9">
      <w:pPr>
        <w:spacing w:after="0"/>
        <w:rPr>
          <w:b/>
          <w:sz w:val="24"/>
          <w:szCs w:val="24"/>
        </w:rPr>
      </w:pPr>
      <w:r>
        <w:rPr>
          <w:b/>
          <w:sz w:val="24"/>
          <w:szCs w:val="24"/>
        </w:rPr>
        <w:t>Administration Window</w:t>
      </w:r>
    </w:p>
    <w:p w14:paraId="5DEC56C3" w14:textId="233399C3" w:rsidR="00B95AE2" w:rsidRDefault="00B95AE2" w:rsidP="00F85CF9">
      <w:pPr>
        <w:spacing w:after="0"/>
        <w:rPr>
          <w:sz w:val="24"/>
          <w:szCs w:val="24"/>
        </w:rPr>
      </w:pPr>
      <w:r>
        <w:rPr>
          <w:sz w:val="24"/>
          <w:szCs w:val="24"/>
        </w:rPr>
        <w:t>Throughout the 20</w:t>
      </w:r>
      <w:r w:rsidR="0075344C">
        <w:rPr>
          <w:sz w:val="24"/>
          <w:szCs w:val="24"/>
        </w:rPr>
        <w:t>22</w:t>
      </w:r>
      <w:r>
        <w:rPr>
          <w:sz w:val="24"/>
          <w:szCs w:val="24"/>
        </w:rPr>
        <w:t>-202</w:t>
      </w:r>
      <w:r w:rsidR="0075344C">
        <w:rPr>
          <w:sz w:val="24"/>
          <w:szCs w:val="24"/>
        </w:rPr>
        <w:t>3</w:t>
      </w:r>
      <w:r>
        <w:rPr>
          <w:sz w:val="24"/>
          <w:szCs w:val="24"/>
        </w:rPr>
        <w:t xml:space="preserve"> school year</w:t>
      </w:r>
      <w:r w:rsidR="0075344C">
        <w:rPr>
          <w:sz w:val="24"/>
          <w:szCs w:val="24"/>
        </w:rPr>
        <w:t>.</w:t>
      </w:r>
    </w:p>
    <w:p w14:paraId="4EC96C7A" w14:textId="77777777" w:rsidR="00B95AE2" w:rsidRDefault="00B95AE2" w:rsidP="00F85CF9">
      <w:pPr>
        <w:spacing w:after="0"/>
        <w:rPr>
          <w:sz w:val="24"/>
          <w:szCs w:val="24"/>
        </w:rPr>
      </w:pPr>
    </w:p>
    <w:p w14:paraId="205364E8" w14:textId="77777777" w:rsidR="00B95AE2" w:rsidRDefault="00B95AE2" w:rsidP="00F85CF9">
      <w:pPr>
        <w:spacing w:after="0"/>
        <w:rPr>
          <w:b/>
          <w:sz w:val="24"/>
          <w:szCs w:val="24"/>
        </w:rPr>
      </w:pPr>
      <w:r>
        <w:rPr>
          <w:b/>
          <w:sz w:val="24"/>
          <w:szCs w:val="24"/>
        </w:rPr>
        <w:t>Length of Assessment</w:t>
      </w:r>
    </w:p>
    <w:p w14:paraId="3A52D0ED" w14:textId="77777777" w:rsidR="00B95AE2" w:rsidRDefault="00B95AE2" w:rsidP="00F85CF9">
      <w:pPr>
        <w:spacing w:after="0"/>
        <w:rPr>
          <w:sz w:val="24"/>
          <w:szCs w:val="24"/>
        </w:rPr>
      </w:pPr>
      <w:r>
        <w:rPr>
          <w:sz w:val="24"/>
          <w:szCs w:val="24"/>
        </w:rPr>
        <w:t>The Civics test must be between 25-50 questions coming from the U.S. Citizenship test administered by the U.S. Citizenship and Immigration Services.</w:t>
      </w:r>
    </w:p>
    <w:p w14:paraId="1625FA3A" w14:textId="77777777" w:rsidR="00B95AE2" w:rsidRDefault="00B95AE2" w:rsidP="00F85CF9">
      <w:pPr>
        <w:spacing w:after="0"/>
        <w:rPr>
          <w:sz w:val="24"/>
          <w:szCs w:val="24"/>
        </w:rPr>
      </w:pPr>
    </w:p>
    <w:p w14:paraId="49FD4CA6" w14:textId="77777777" w:rsidR="00B95AE2" w:rsidRDefault="00B95AE2" w:rsidP="00F85CF9">
      <w:pPr>
        <w:spacing w:after="0"/>
        <w:rPr>
          <w:b/>
          <w:sz w:val="24"/>
          <w:szCs w:val="24"/>
        </w:rPr>
      </w:pPr>
      <w:r>
        <w:rPr>
          <w:b/>
          <w:sz w:val="24"/>
          <w:szCs w:val="24"/>
        </w:rPr>
        <w:t>Results to Parents and Students</w:t>
      </w:r>
    </w:p>
    <w:p w14:paraId="15726462" w14:textId="77777777" w:rsidR="00B95AE2" w:rsidRDefault="00B95AE2" w:rsidP="00F85CF9">
      <w:pPr>
        <w:spacing w:after="0"/>
        <w:rPr>
          <w:sz w:val="24"/>
          <w:szCs w:val="24"/>
        </w:rPr>
      </w:pPr>
      <w:r>
        <w:rPr>
          <w:sz w:val="24"/>
          <w:szCs w:val="24"/>
        </w:rPr>
        <w:t>Student results are shared with parents and students during the semester of his/her American Government class.</w:t>
      </w:r>
    </w:p>
    <w:p w14:paraId="6081C28A" w14:textId="77777777" w:rsidR="00B95AE2" w:rsidRDefault="00B95AE2" w:rsidP="00F85CF9">
      <w:pPr>
        <w:spacing w:after="0"/>
        <w:rPr>
          <w:sz w:val="24"/>
          <w:szCs w:val="24"/>
        </w:rPr>
      </w:pPr>
    </w:p>
    <w:p w14:paraId="6D111826" w14:textId="77777777" w:rsidR="00B95AE2" w:rsidRDefault="00B95AE2" w:rsidP="00F85CF9">
      <w:pPr>
        <w:spacing w:after="0"/>
        <w:rPr>
          <w:sz w:val="24"/>
          <w:szCs w:val="24"/>
        </w:rPr>
      </w:pPr>
    </w:p>
    <w:p w14:paraId="43D858D9" w14:textId="77777777" w:rsidR="00B95AE2" w:rsidRDefault="00B95AE2" w:rsidP="00F85CF9">
      <w:pPr>
        <w:spacing w:after="0"/>
        <w:rPr>
          <w:sz w:val="24"/>
          <w:szCs w:val="24"/>
        </w:rPr>
      </w:pPr>
    </w:p>
    <w:p w14:paraId="5DD55E2A" w14:textId="77777777" w:rsidR="00B95AE2" w:rsidRDefault="00B95AE2" w:rsidP="00F85CF9">
      <w:pPr>
        <w:spacing w:after="0"/>
        <w:rPr>
          <w:sz w:val="24"/>
          <w:szCs w:val="24"/>
        </w:rPr>
      </w:pPr>
    </w:p>
    <w:p w14:paraId="5D8A4939" w14:textId="77777777" w:rsidR="00B95AE2" w:rsidRDefault="00B95AE2" w:rsidP="00F85CF9">
      <w:pPr>
        <w:spacing w:after="0"/>
        <w:rPr>
          <w:sz w:val="24"/>
          <w:szCs w:val="24"/>
        </w:rPr>
      </w:pPr>
    </w:p>
    <w:p w14:paraId="1D27F2FD" w14:textId="77777777" w:rsidR="00B95AE2" w:rsidRDefault="00B95AE2" w:rsidP="00F85CF9">
      <w:pPr>
        <w:spacing w:after="0"/>
        <w:rPr>
          <w:sz w:val="24"/>
          <w:szCs w:val="24"/>
        </w:rPr>
      </w:pPr>
    </w:p>
    <w:p w14:paraId="20A1A13D" w14:textId="77777777" w:rsidR="00B95AE2" w:rsidRDefault="00B95AE2" w:rsidP="00F85CF9">
      <w:pPr>
        <w:spacing w:after="0"/>
        <w:rPr>
          <w:sz w:val="24"/>
          <w:szCs w:val="24"/>
        </w:rPr>
      </w:pPr>
    </w:p>
    <w:p w14:paraId="73B36604" w14:textId="77777777" w:rsidR="00B95AE2" w:rsidRDefault="00B95AE2" w:rsidP="00F85CF9">
      <w:pPr>
        <w:spacing w:after="0"/>
        <w:rPr>
          <w:sz w:val="24"/>
          <w:szCs w:val="24"/>
        </w:rPr>
      </w:pPr>
    </w:p>
    <w:p w14:paraId="445DA4E2" w14:textId="77777777" w:rsidR="00B95AE2" w:rsidRDefault="00B95AE2" w:rsidP="00F85CF9">
      <w:pPr>
        <w:spacing w:after="0"/>
        <w:rPr>
          <w:sz w:val="24"/>
          <w:szCs w:val="24"/>
        </w:rPr>
      </w:pPr>
    </w:p>
    <w:p w14:paraId="578B4EA3" w14:textId="77777777" w:rsidR="00B95AE2" w:rsidRDefault="00B95AE2" w:rsidP="00F85CF9">
      <w:pPr>
        <w:spacing w:after="0"/>
        <w:rPr>
          <w:sz w:val="24"/>
          <w:szCs w:val="24"/>
        </w:rPr>
      </w:pPr>
    </w:p>
    <w:p w14:paraId="1654A992" w14:textId="77777777" w:rsidR="00B95AE2" w:rsidRDefault="00B95AE2" w:rsidP="00F85CF9">
      <w:pPr>
        <w:spacing w:after="0"/>
        <w:rPr>
          <w:sz w:val="24"/>
          <w:szCs w:val="24"/>
        </w:rPr>
      </w:pPr>
    </w:p>
    <w:p w14:paraId="48F9FE29" w14:textId="77777777" w:rsidR="00B95AE2" w:rsidRDefault="00B95AE2" w:rsidP="00F85CF9">
      <w:pPr>
        <w:spacing w:after="0"/>
        <w:rPr>
          <w:sz w:val="24"/>
          <w:szCs w:val="24"/>
        </w:rPr>
      </w:pPr>
    </w:p>
    <w:p w14:paraId="3998469C" w14:textId="77777777" w:rsidR="00B95AE2" w:rsidRDefault="00B95AE2" w:rsidP="00F85CF9">
      <w:pPr>
        <w:spacing w:after="0"/>
        <w:rPr>
          <w:sz w:val="24"/>
          <w:szCs w:val="24"/>
        </w:rPr>
      </w:pPr>
    </w:p>
    <w:p w14:paraId="21D98EBD" w14:textId="77777777" w:rsidR="00B95AE2" w:rsidRDefault="00B95AE2" w:rsidP="00F85CF9">
      <w:pPr>
        <w:spacing w:after="0"/>
        <w:rPr>
          <w:b/>
          <w:sz w:val="24"/>
          <w:szCs w:val="24"/>
        </w:rPr>
      </w:pPr>
      <w:r>
        <w:rPr>
          <w:b/>
          <w:sz w:val="24"/>
          <w:szCs w:val="24"/>
        </w:rPr>
        <w:lastRenderedPageBreak/>
        <w:t>National Assessment for Educational Progress (NAEP)</w:t>
      </w:r>
    </w:p>
    <w:p w14:paraId="3245A7C0" w14:textId="77777777" w:rsidR="00B95AE2" w:rsidRDefault="00B95AE2" w:rsidP="00F85CF9">
      <w:pPr>
        <w:spacing w:after="0"/>
        <w:rPr>
          <w:sz w:val="24"/>
          <w:szCs w:val="24"/>
        </w:rPr>
      </w:pPr>
      <w:r>
        <w:rPr>
          <w:sz w:val="24"/>
          <w:szCs w:val="24"/>
        </w:rPr>
        <w:t xml:space="preserve">The National Assessment of Educational Progress (NAEP), commonly called the Nation’s Report Card, is the largest nationally representative assessment of what America’s students know and can do in various subject areas including mathematics, reading, and science.  A sample of students is selected to take the test.  Since a sample group of students from each state take the test, NAEP results serve as a common metric for all states across the nation.  Also, because the assessment stays essentially the same from year to year, it provides a clear picture of student academic progress over time.  Learn more about NAEP from the </w:t>
      </w:r>
      <w:hyperlink r:id="rId7" w:history="1">
        <w:r w:rsidRPr="005831BF">
          <w:rPr>
            <w:rStyle w:val="Hyperlink"/>
            <w:sz w:val="24"/>
            <w:szCs w:val="24"/>
          </w:rPr>
          <w:t>National Center for Education Statistics</w:t>
        </w:r>
      </w:hyperlink>
      <w:r>
        <w:rPr>
          <w:sz w:val="24"/>
          <w:szCs w:val="24"/>
        </w:rPr>
        <w:t>.</w:t>
      </w:r>
    </w:p>
    <w:p w14:paraId="35414858" w14:textId="77777777" w:rsidR="00B95AE2" w:rsidRDefault="00B95AE2" w:rsidP="00F85CF9">
      <w:pPr>
        <w:spacing w:after="0"/>
        <w:rPr>
          <w:sz w:val="24"/>
          <w:szCs w:val="24"/>
        </w:rPr>
      </w:pPr>
    </w:p>
    <w:p w14:paraId="24811869" w14:textId="77777777" w:rsidR="00B95AE2" w:rsidRPr="005831BF" w:rsidRDefault="00B95AE2" w:rsidP="00F85CF9">
      <w:pPr>
        <w:spacing w:after="0"/>
        <w:rPr>
          <w:b/>
          <w:sz w:val="24"/>
          <w:szCs w:val="24"/>
        </w:rPr>
      </w:pPr>
      <w:r w:rsidRPr="005831BF">
        <w:rPr>
          <w:b/>
          <w:sz w:val="24"/>
          <w:szCs w:val="24"/>
        </w:rPr>
        <w:t>Applicable Federal/State Law</w:t>
      </w:r>
    </w:p>
    <w:p w14:paraId="07922FB7" w14:textId="77777777" w:rsidR="00B95AE2" w:rsidRDefault="00B95AE2" w:rsidP="00F85CF9">
      <w:pPr>
        <w:spacing w:after="0"/>
        <w:rPr>
          <w:sz w:val="24"/>
          <w:szCs w:val="24"/>
        </w:rPr>
      </w:pPr>
      <w:r>
        <w:rPr>
          <w:sz w:val="24"/>
          <w:szCs w:val="24"/>
        </w:rPr>
        <w:t>Administered in accordance with Every Student Succeeds Act (ESSA) of 2015, which requires the state to participate in the bien</w:t>
      </w:r>
      <w:r w:rsidR="005831BF">
        <w:rPr>
          <w:sz w:val="24"/>
          <w:szCs w:val="24"/>
        </w:rPr>
        <w:t>nial state academic assessment of fourth and eighth grade reading and mathematics.  Districts that receive Title I funds are required to participate if selected.</w:t>
      </w:r>
    </w:p>
    <w:p w14:paraId="0E3D4278" w14:textId="77777777" w:rsidR="005831BF" w:rsidRDefault="005831BF" w:rsidP="00F85CF9">
      <w:pPr>
        <w:spacing w:after="0"/>
        <w:rPr>
          <w:sz w:val="24"/>
          <w:szCs w:val="24"/>
        </w:rPr>
      </w:pPr>
    </w:p>
    <w:p w14:paraId="5F2BB7E7" w14:textId="77777777" w:rsidR="005831BF" w:rsidRPr="005831BF" w:rsidRDefault="005831BF" w:rsidP="00F85CF9">
      <w:pPr>
        <w:spacing w:after="0"/>
        <w:rPr>
          <w:b/>
          <w:sz w:val="24"/>
          <w:szCs w:val="24"/>
        </w:rPr>
      </w:pPr>
      <w:r w:rsidRPr="005831BF">
        <w:rPr>
          <w:b/>
          <w:sz w:val="24"/>
          <w:szCs w:val="24"/>
        </w:rPr>
        <w:t>Purpose and Use</w:t>
      </w:r>
    </w:p>
    <w:p w14:paraId="2B3B0F9B" w14:textId="77777777" w:rsidR="005831BF" w:rsidRDefault="005831BF" w:rsidP="00F85CF9">
      <w:pPr>
        <w:spacing w:after="0"/>
        <w:rPr>
          <w:sz w:val="24"/>
          <w:szCs w:val="24"/>
        </w:rPr>
      </w:pPr>
      <w:r>
        <w:rPr>
          <w:sz w:val="24"/>
          <w:szCs w:val="24"/>
        </w:rPr>
        <w:t>NAEP assessments are administered uniformly using the same sets of test booklets across the nation.  NAEP results serve as a common metric for all states and selected urban districts.  The assessment stays essentially the same from year to year, with only carefully documented changes.  This permits NAEP to provide a clear picture of student academic progress over time.  In even-numbered years, NAEP measures Tennessee student’s academic achievement against students in other states also taking this test.</w:t>
      </w:r>
    </w:p>
    <w:p w14:paraId="13D27C5C" w14:textId="77777777" w:rsidR="005831BF" w:rsidRDefault="005831BF" w:rsidP="00F85CF9">
      <w:pPr>
        <w:spacing w:after="0"/>
        <w:rPr>
          <w:sz w:val="24"/>
          <w:szCs w:val="24"/>
        </w:rPr>
      </w:pPr>
    </w:p>
    <w:p w14:paraId="0CF9A11A" w14:textId="77777777" w:rsidR="005831BF" w:rsidRPr="005831BF" w:rsidRDefault="005831BF" w:rsidP="00F85CF9">
      <w:pPr>
        <w:spacing w:after="0"/>
        <w:rPr>
          <w:b/>
          <w:sz w:val="24"/>
          <w:szCs w:val="24"/>
        </w:rPr>
      </w:pPr>
      <w:r w:rsidRPr="005831BF">
        <w:rPr>
          <w:b/>
          <w:sz w:val="24"/>
          <w:szCs w:val="24"/>
        </w:rPr>
        <w:t>Administration Window</w:t>
      </w:r>
    </w:p>
    <w:p w14:paraId="5FA62774" w14:textId="17B0D11F" w:rsidR="005831BF" w:rsidRDefault="005831BF" w:rsidP="00F85CF9">
      <w:pPr>
        <w:spacing w:after="0"/>
        <w:rPr>
          <w:sz w:val="24"/>
          <w:szCs w:val="24"/>
        </w:rPr>
      </w:pPr>
      <w:r>
        <w:rPr>
          <w:sz w:val="24"/>
          <w:szCs w:val="24"/>
        </w:rPr>
        <w:t>January 28-March 15, 202</w:t>
      </w:r>
      <w:r w:rsidR="0075344C">
        <w:rPr>
          <w:sz w:val="24"/>
          <w:szCs w:val="24"/>
        </w:rPr>
        <w:t>3</w:t>
      </w:r>
    </w:p>
    <w:p w14:paraId="04447226" w14:textId="77777777" w:rsidR="005831BF" w:rsidRDefault="005831BF" w:rsidP="00F85CF9">
      <w:pPr>
        <w:spacing w:after="0"/>
        <w:rPr>
          <w:sz w:val="24"/>
          <w:szCs w:val="24"/>
        </w:rPr>
      </w:pPr>
      <w:r>
        <w:rPr>
          <w:sz w:val="24"/>
          <w:szCs w:val="24"/>
        </w:rPr>
        <w:t>Only chosen school(s) (if any) will administer NAEP.  Testing date TBD.</w:t>
      </w:r>
    </w:p>
    <w:p w14:paraId="50DBC996" w14:textId="77777777" w:rsidR="005831BF" w:rsidRPr="005831BF" w:rsidRDefault="005831BF" w:rsidP="00F85CF9">
      <w:pPr>
        <w:spacing w:after="0"/>
        <w:rPr>
          <w:b/>
          <w:sz w:val="24"/>
          <w:szCs w:val="24"/>
        </w:rPr>
      </w:pPr>
    </w:p>
    <w:p w14:paraId="1AD158A9" w14:textId="77777777" w:rsidR="005831BF" w:rsidRPr="005831BF" w:rsidRDefault="005831BF" w:rsidP="00F85CF9">
      <w:pPr>
        <w:spacing w:after="0"/>
        <w:rPr>
          <w:b/>
          <w:sz w:val="24"/>
          <w:szCs w:val="24"/>
        </w:rPr>
      </w:pPr>
      <w:r w:rsidRPr="005831BF">
        <w:rPr>
          <w:b/>
          <w:sz w:val="24"/>
          <w:szCs w:val="24"/>
        </w:rPr>
        <w:t>Length of Assessment</w:t>
      </w:r>
    </w:p>
    <w:p w14:paraId="6C4304B6" w14:textId="77777777" w:rsidR="005831BF" w:rsidRDefault="005831BF" w:rsidP="00F85CF9">
      <w:pPr>
        <w:spacing w:after="0"/>
        <w:rPr>
          <w:sz w:val="24"/>
          <w:szCs w:val="24"/>
        </w:rPr>
      </w:pPr>
      <w:r>
        <w:rPr>
          <w:sz w:val="24"/>
          <w:szCs w:val="24"/>
        </w:rPr>
        <w:t>60-90 minutes</w:t>
      </w:r>
    </w:p>
    <w:p w14:paraId="6218B898" w14:textId="77777777" w:rsidR="005831BF" w:rsidRDefault="005831BF" w:rsidP="00F85CF9">
      <w:pPr>
        <w:spacing w:after="0"/>
        <w:rPr>
          <w:sz w:val="24"/>
          <w:szCs w:val="24"/>
        </w:rPr>
      </w:pPr>
    </w:p>
    <w:p w14:paraId="696E906F" w14:textId="77777777" w:rsidR="005831BF" w:rsidRPr="005831BF" w:rsidRDefault="005831BF" w:rsidP="00F85CF9">
      <w:pPr>
        <w:spacing w:after="0"/>
        <w:rPr>
          <w:b/>
          <w:sz w:val="24"/>
          <w:szCs w:val="24"/>
        </w:rPr>
      </w:pPr>
      <w:r w:rsidRPr="005831BF">
        <w:rPr>
          <w:b/>
          <w:sz w:val="24"/>
          <w:szCs w:val="24"/>
        </w:rPr>
        <w:t>Results to Parents and Students</w:t>
      </w:r>
    </w:p>
    <w:p w14:paraId="51A7DDC5" w14:textId="77777777" w:rsidR="005831BF" w:rsidRDefault="005831BF" w:rsidP="00F85CF9">
      <w:pPr>
        <w:spacing w:after="0"/>
        <w:rPr>
          <w:sz w:val="24"/>
          <w:szCs w:val="24"/>
        </w:rPr>
      </w:pPr>
      <w:r>
        <w:rPr>
          <w:sz w:val="24"/>
          <w:szCs w:val="24"/>
        </w:rPr>
        <w:t>No student level results are provided.</w:t>
      </w:r>
    </w:p>
    <w:p w14:paraId="2FF3BA8A" w14:textId="77777777" w:rsidR="005831BF" w:rsidRDefault="005831BF" w:rsidP="00F85CF9">
      <w:pPr>
        <w:spacing w:after="0"/>
        <w:rPr>
          <w:sz w:val="24"/>
          <w:szCs w:val="24"/>
        </w:rPr>
      </w:pPr>
      <w:r>
        <w:rPr>
          <w:sz w:val="24"/>
          <w:szCs w:val="24"/>
        </w:rPr>
        <w:t xml:space="preserve">Additional information can be found at </w:t>
      </w:r>
      <w:hyperlink r:id="rId8" w:history="1">
        <w:r w:rsidRPr="005831BF">
          <w:rPr>
            <w:rStyle w:val="Hyperlink"/>
            <w:sz w:val="24"/>
            <w:szCs w:val="24"/>
          </w:rPr>
          <w:t>nationsreportcard.gov</w:t>
        </w:r>
      </w:hyperlink>
      <w:r>
        <w:rPr>
          <w:sz w:val="24"/>
          <w:szCs w:val="24"/>
        </w:rPr>
        <w:t>.</w:t>
      </w:r>
    </w:p>
    <w:p w14:paraId="34481028" w14:textId="77777777" w:rsidR="005831BF" w:rsidRDefault="005831BF" w:rsidP="00F85CF9">
      <w:pPr>
        <w:spacing w:after="0"/>
        <w:rPr>
          <w:sz w:val="24"/>
          <w:szCs w:val="24"/>
        </w:rPr>
      </w:pPr>
    </w:p>
    <w:p w14:paraId="4BA0A812" w14:textId="77777777" w:rsidR="005831BF" w:rsidRDefault="005831BF" w:rsidP="00F85CF9">
      <w:pPr>
        <w:spacing w:after="0"/>
        <w:rPr>
          <w:sz w:val="24"/>
          <w:szCs w:val="24"/>
        </w:rPr>
      </w:pPr>
    </w:p>
    <w:p w14:paraId="6D5C96B3" w14:textId="77777777" w:rsidR="005831BF" w:rsidRDefault="005831BF" w:rsidP="00F85CF9">
      <w:pPr>
        <w:spacing w:after="0"/>
        <w:rPr>
          <w:sz w:val="24"/>
          <w:szCs w:val="24"/>
        </w:rPr>
      </w:pPr>
    </w:p>
    <w:p w14:paraId="140E3AE7" w14:textId="77777777" w:rsidR="005831BF" w:rsidRDefault="005831BF" w:rsidP="00F85CF9">
      <w:pPr>
        <w:spacing w:after="0"/>
        <w:rPr>
          <w:sz w:val="24"/>
          <w:szCs w:val="24"/>
        </w:rPr>
      </w:pPr>
    </w:p>
    <w:p w14:paraId="00F67CB9" w14:textId="77777777" w:rsidR="005831BF" w:rsidRDefault="005831BF" w:rsidP="00F85CF9">
      <w:pPr>
        <w:spacing w:after="0"/>
        <w:rPr>
          <w:sz w:val="24"/>
          <w:szCs w:val="24"/>
        </w:rPr>
      </w:pPr>
    </w:p>
    <w:p w14:paraId="0B1B7FA8" w14:textId="77777777" w:rsidR="005831BF" w:rsidRDefault="005831BF" w:rsidP="00F85CF9">
      <w:pPr>
        <w:spacing w:after="0"/>
        <w:rPr>
          <w:sz w:val="24"/>
          <w:szCs w:val="24"/>
        </w:rPr>
      </w:pPr>
    </w:p>
    <w:p w14:paraId="38FCF738" w14:textId="77777777" w:rsidR="005831BF" w:rsidRDefault="005831BF" w:rsidP="00F85CF9">
      <w:pPr>
        <w:spacing w:after="0"/>
        <w:rPr>
          <w:sz w:val="24"/>
          <w:szCs w:val="24"/>
        </w:rPr>
      </w:pPr>
    </w:p>
    <w:p w14:paraId="5BA5049C" w14:textId="77777777" w:rsidR="005831BF" w:rsidRDefault="005831BF" w:rsidP="00F85CF9">
      <w:pPr>
        <w:spacing w:after="0"/>
        <w:rPr>
          <w:sz w:val="24"/>
          <w:szCs w:val="24"/>
        </w:rPr>
      </w:pPr>
    </w:p>
    <w:p w14:paraId="64AEADFC" w14:textId="77777777" w:rsidR="005831BF" w:rsidRDefault="005831BF" w:rsidP="00F85CF9">
      <w:pPr>
        <w:spacing w:after="0"/>
        <w:rPr>
          <w:sz w:val="24"/>
          <w:szCs w:val="24"/>
        </w:rPr>
      </w:pPr>
    </w:p>
    <w:p w14:paraId="1C558A2B" w14:textId="77777777" w:rsidR="005831BF" w:rsidRDefault="005831BF" w:rsidP="00F85CF9">
      <w:pPr>
        <w:spacing w:after="0"/>
        <w:rPr>
          <w:sz w:val="24"/>
          <w:szCs w:val="24"/>
        </w:rPr>
      </w:pPr>
    </w:p>
    <w:p w14:paraId="18A2637F" w14:textId="77777777" w:rsidR="005831BF" w:rsidRDefault="005831BF" w:rsidP="00F85CF9">
      <w:pPr>
        <w:spacing w:after="0"/>
        <w:rPr>
          <w:sz w:val="24"/>
          <w:szCs w:val="24"/>
        </w:rPr>
      </w:pPr>
    </w:p>
    <w:p w14:paraId="28CFCABE" w14:textId="77777777" w:rsidR="005831BF" w:rsidRDefault="005831BF" w:rsidP="00F85CF9">
      <w:pPr>
        <w:spacing w:after="0"/>
        <w:rPr>
          <w:sz w:val="24"/>
          <w:szCs w:val="24"/>
        </w:rPr>
      </w:pPr>
    </w:p>
    <w:p w14:paraId="46A19910" w14:textId="77777777" w:rsidR="005831BF" w:rsidRDefault="005831BF" w:rsidP="00F85CF9">
      <w:pPr>
        <w:spacing w:after="0"/>
        <w:rPr>
          <w:b/>
          <w:sz w:val="24"/>
          <w:szCs w:val="24"/>
        </w:rPr>
      </w:pPr>
      <w:r>
        <w:rPr>
          <w:b/>
          <w:sz w:val="24"/>
          <w:szCs w:val="24"/>
        </w:rPr>
        <w:t>TCAP Grade 2 Optional Assessment</w:t>
      </w:r>
    </w:p>
    <w:p w14:paraId="4079E3F0" w14:textId="77777777" w:rsidR="005831BF" w:rsidRDefault="005831BF" w:rsidP="00F85CF9">
      <w:pPr>
        <w:spacing w:after="0"/>
        <w:rPr>
          <w:sz w:val="24"/>
          <w:szCs w:val="24"/>
        </w:rPr>
      </w:pPr>
      <w:r>
        <w:rPr>
          <w:sz w:val="24"/>
          <w:szCs w:val="24"/>
        </w:rPr>
        <w:t>The Grade 2 optional assessment measures student mastery of the Tennessee Academic Standards in English Language Arts and mathematics.</w:t>
      </w:r>
    </w:p>
    <w:p w14:paraId="1F2A41F6" w14:textId="77777777" w:rsidR="005831BF" w:rsidRDefault="005831BF" w:rsidP="00F85CF9">
      <w:pPr>
        <w:spacing w:after="0"/>
        <w:rPr>
          <w:sz w:val="24"/>
          <w:szCs w:val="24"/>
        </w:rPr>
      </w:pPr>
    </w:p>
    <w:p w14:paraId="333130B1" w14:textId="77777777" w:rsidR="005831BF" w:rsidRDefault="005831BF" w:rsidP="00F85CF9">
      <w:pPr>
        <w:spacing w:after="0"/>
        <w:rPr>
          <w:sz w:val="24"/>
          <w:szCs w:val="24"/>
        </w:rPr>
      </w:pPr>
      <w:r>
        <w:rPr>
          <w:b/>
          <w:sz w:val="24"/>
          <w:szCs w:val="24"/>
        </w:rPr>
        <w:t>Applicable Federal/State Law</w:t>
      </w:r>
    </w:p>
    <w:p w14:paraId="0125C43B" w14:textId="77777777" w:rsidR="005831BF" w:rsidRDefault="005831BF" w:rsidP="00F85CF9">
      <w:pPr>
        <w:spacing w:after="0"/>
        <w:rPr>
          <w:sz w:val="24"/>
          <w:szCs w:val="24"/>
        </w:rPr>
      </w:pPr>
      <w:r>
        <w:rPr>
          <w:sz w:val="24"/>
          <w:szCs w:val="24"/>
        </w:rPr>
        <w:t>None</w:t>
      </w:r>
    </w:p>
    <w:p w14:paraId="20E5BB51" w14:textId="77777777" w:rsidR="005831BF" w:rsidRDefault="005831BF" w:rsidP="00F85CF9">
      <w:pPr>
        <w:spacing w:after="0"/>
        <w:rPr>
          <w:sz w:val="24"/>
          <w:szCs w:val="24"/>
        </w:rPr>
      </w:pPr>
    </w:p>
    <w:p w14:paraId="284FC887" w14:textId="77777777" w:rsidR="00FC3081" w:rsidRDefault="00FC3081" w:rsidP="00F85CF9">
      <w:pPr>
        <w:spacing w:after="0"/>
        <w:rPr>
          <w:b/>
          <w:sz w:val="24"/>
          <w:szCs w:val="24"/>
        </w:rPr>
      </w:pPr>
      <w:r>
        <w:rPr>
          <w:b/>
          <w:sz w:val="24"/>
          <w:szCs w:val="24"/>
        </w:rPr>
        <w:t>Required</w:t>
      </w:r>
    </w:p>
    <w:p w14:paraId="17CCA791" w14:textId="75535C96" w:rsidR="00FC3081" w:rsidRDefault="00FC3081" w:rsidP="00F85CF9">
      <w:pPr>
        <w:spacing w:after="0"/>
        <w:rPr>
          <w:sz w:val="24"/>
          <w:szCs w:val="24"/>
        </w:rPr>
      </w:pPr>
      <w:r>
        <w:rPr>
          <w:sz w:val="24"/>
          <w:szCs w:val="24"/>
        </w:rPr>
        <w:t>Not by the state—district chooses to administer</w:t>
      </w:r>
      <w:r w:rsidR="0075344C">
        <w:rPr>
          <w:sz w:val="24"/>
          <w:szCs w:val="24"/>
        </w:rPr>
        <w:t>.</w:t>
      </w:r>
    </w:p>
    <w:p w14:paraId="21453092" w14:textId="77777777" w:rsidR="00FC3081" w:rsidRPr="00FC3081" w:rsidRDefault="00FC3081" w:rsidP="00F85CF9">
      <w:pPr>
        <w:spacing w:after="0"/>
        <w:rPr>
          <w:sz w:val="24"/>
          <w:szCs w:val="24"/>
        </w:rPr>
      </w:pPr>
    </w:p>
    <w:p w14:paraId="7665066C" w14:textId="77777777" w:rsidR="005831BF" w:rsidRDefault="005831BF" w:rsidP="00F85CF9">
      <w:pPr>
        <w:spacing w:after="0"/>
        <w:rPr>
          <w:b/>
          <w:sz w:val="24"/>
          <w:szCs w:val="24"/>
        </w:rPr>
      </w:pPr>
      <w:r>
        <w:rPr>
          <w:b/>
          <w:sz w:val="24"/>
          <w:szCs w:val="24"/>
        </w:rPr>
        <w:t>Purpose and Use</w:t>
      </w:r>
    </w:p>
    <w:p w14:paraId="1CB45A54" w14:textId="099A0000" w:rsidR="005831BF" w:rsidRDefault="005831BF" w:rsidP="00F85CF9">
      <w:pPr>
        <w:spacing w:after="0"/>
        <w:rPr>
          <w:sz w:val="24"/>
          <w:szCs w:val="24"/>
        </w:rPr>
      </w:pPr>
      <w:r>
        <w:rPr>
          <w:sz w:val="24"/>
          <w:szCs w:val="24"/>
        </w:rPr>
        <w:t xml:space="preserve">This test is given to help measure how much a </w:t>
      </w:r>
      <w:r w:rsidR="0075344C">
        <w:rPr>
          <w:sz w:val="24"/>
          <w:szCs w:val="24"/>
        </w:rPr>
        <w:t>second-grade</w:t>
      </w:r>
      <w:r>
        <w:rPr>
          <w:sz w:val="24"/>
          <w:szCs w:val="24"/>
        </w:rPr>
        <w:t xml:space="preserve"> students grows academically over the course of a school year.</w:t>
      </w:r>
    </w:p>
    <w:p w14:paraId="4DFA18C3" w14:textId="77777777" w:rsidR="005831BF" w:rsidRDefault="005831BF" w:rsidP="00F85CF9">
      <w:pPr>
        <w:spacing w:after="0"/>
        <w:rPr>
          <w:sz w:val="24"/>
          <w:szCs w:val="24"/>
        </w:rPr>
      </w:pPr>
    </w:p>
    <w:p w14:paraId="0E94DF4A" w14:textId="77777777" w:rsidR="005831BF" w:rsidRDefault="005831BF" w:rsidP="00F85CF9">
      <w:pPr>
        <w:spacing w:after="0"/>
        <w:rPr>
          <w:b/>
          <w:sz w:val="24"/>
          <w:szCs w:val="24"/>
        </w:rPr>
      </w:pPr>
      <w:r>
        <w:rPr>
          <w:b/>
          <w:sz w:val="24"/>
          <w:szCs w:val="24"/>
        </w:rPr>
        <w:t>Administration Window</w:t>
      </w:r>
    </w:p>
    <w:p w14:paraId="0046C353" w14:textId="741761FE" w:rsidR="005831BF" w:rsidRDefault="0075344C" w:rsidP="00F85CF9">
      <w:pPr>
        <w:spacing w:after="0"/>
        <w:rPr>
          <w:sz w:val="24"/>
          <w:szCs w:val="24"/>
        </w:rPr>
      </w:pPr>
      <w:r>
        <w:rPr>
          <w:sz w:val="24"/>
          <w:szCs w:val="24"/>
        </w:rPr>
        <w:t>TBD Spring</w:t>
      </w:r>
      <w:r w:rsidR="005831BF">
        <w:rPr>
          <w:sz w:val="24"/>
          <w:szCs w:val="24"/>
        </w:rPr>
        <w:t xml:space="preserve"> 202</w:t>
      </w:r>
      <w:r>
        <w:rPr>
          <w:sz w:val="24"/>
          <w:szCs w:val="24"/>
        </w:rPr>
        <w:t>3</w:t>
      </w:r>
    </w:p>
    <w:p w14:paraId="35BFE56D" w14:textId="77777777" w:rsidR="005831BF" w:rsidRDefault="005831BF" w:rsidP="00F85CF9">
      <w:pPr>
        <w:spacing w:after="0"/>
        <w:rPr>
          <w:sz w:val="24"/>
          <w:szCs w:val="24"/>
        </w:rPr>
      </w:pPr>
    </w:p>
    <w:p w14:paraId="1DD148C3" w14:textId="77777777" w:rsidR="005831BF" w:rsidRDefault="005831BF" w:rsidP="00F85CF9">
      <w:pPr>
        <w:spacing w:after="0"/>
        <w:rPr>
          <w:b/>
          <w:sz w:val="24"/>
          <w:szCs w:val="24"/>
        </w:rPr>
      </w:pPr>
      <w:r w:rsidRPr="005831BF">
        <w:rPr>
          <w:b/>
          <w:sz w:val="24"/>
          <w:szCs w:val="24"/>
        </w:rPr>
        <w:t>Length of Assessment</w:t>
      </w:r>
    </w:p>
    <w:p w14:paraId="00E1319E" w14:textId="77777777" w:rsidR="005831BF" w:rsidRDefault="005831BF" w:rsidP="00F85CF9">
      <w:pPr>
        <w:spacing w:after="0"/>
        <w:rPr>
          <w:sz w:val="24"/>
          <w:szCs w:val="24"/>
        </w:rPr>
      </w:pPr>
      <w:r>
        <w:rPr>
          <w:sz w:val="24"/>
          <w:szCs w:val="24"/>
        </w:rPr>
        <w:t>English Language Arts:  TOTAL—162 minutes</w:t>
      </w:r>
    </w:p>
    <w:p w14:paraId="5A392688" w14:textId="77777777" w:rsidR="005831BF" w:rsidRDefault="005831BF" w:rsidP="00F85CF9">
      <w:pPr>
        <w:spacing w:after="0"/>
        <w:rPr>
          <w:sz w:val="24"/>
          <w:szCs w:val="24"/>
        </w:rPr>
      </w:pPr>
      <w:r>
        <w:rPr>
          <w:sz w:val="24"/>
          <w:szCs w:val="24"/>
        </w:rPr>
        <w:tab/>
        <w:t>Subpart 1:  40 minutes</w:t>
      </w:r>
    </w:p>
    <w:p w14:paraId="5D8808B8" w14:textId="77777777" w:rsidR="005831BF" w:rsidRDefault="005831BF" w:rsidP="00F85CF9">
      <w:pPr>
        <w:spacing w:after="0"/>
        <w:rPr>
          <w:sz w:val="24"/>
          <w:szCs w:val="24"/>
        </w:rPr>
      </w:pPr>
      <w:r>
        <w:rPr>
          <w:sz w:val="24"/>
          <w:szCs w:val="24"/>
        </w:rPr>
        <w:tab/>
        <w:t>Subpart 2:  40 minutes</w:t>
      </w:r>
    </w:p>
    <w:p w14:paraId="46C373EE" w14:textId="77777777" w:rsidR="005831BF" w:rsidRDefault="005831BF" w:rsidP="00F85CF9">
      <w:pPr>
        <w:spacing w:after="0"/>
        <w:rPr>
          <w:sz w:val="24"/>
          <w:szCs w:val="24"/>
        </w:rPr>
      </w:pPr>
      <w:r>
        <w:rPr>
          <w:sz w:val="24"/>
          <w:szCs w:val="24"/>
        </w:rPr>
        <w:tab/>
        <w:t>Subpart 3:  40 minutes</w:t>
      </w:r>
    </w:p>
    <w:p w14:paraId="53433951" w14:textId="77777777" w:rsidR="005831BF" w:rsidRPr="005831BF" w:rsidRDefault="005831BF" w:rsidP="00F85CF9">
      <w:pPr>
        <w:spacing w:after="0"/>
        <w:rPr>
          <w:sz w:val="24"/>
          <w:szCs w:val="24"/>
        </w:rPr>
      </w:pPr>
      <w:r>
        <w:rPr>
          <w:sz w:val="24"/>
          <w:szCs w:val="24"/>
        </w:rPr>
        <w:tab/>
        <w:t>Subpart 4:  42 minutes</w:t>
      </w:r>
    </w:p>
    <w:p w14:paraId="54FAB9AF" w14:textId="77777777" w:rsidR="00B95AE2" w:rsidRDefault="00FC3081" w:rsidP="00F85CF9">
      <w:pPr>
        <w:spacing w:after="0"/>
        <w:rPr>
          <w:sz w:val="24"/>
          <w:szCs w:val="24"/>
        </w:rPr>
      </w:pPr>
      <w:r>
        <w:rPr>
          <w:sz w:val="24"/>
          <w:szCs w:val="24"/>
        </w:rPr>
        <w:t>Math:  TOTAL—82 minutes</w:t>
      </w:r>
    </w:p>
    <w:p w14:paraId="31B23F93" w14:textId="77777777" w:rsidR="00FC3081" w:rsidRDefault="00FC3081" w:rsidP="00F85CF9">
      <w:pPr>
        <w:spacing w:after="0"/>
        <w:rPr>
          <w:sz w:val="24"/>
          <w:szCs w:val="24"/>
        </w:rPr>
      </w:pPr>
      <w:r>
        <w:rPr>
          <w:sz w:val="24"/>
          <w:szCs w:val="24"/>
        </w:rPr>
        <w:tab/>
        <w:t>Subpart 1:  40 minutes (no calculator)</w:t>
      </w:r>
    </w:p>
    <w:p w14:paraId="1E3DAB71" w14:textId="77777777" w:rsidR="00FC3081" w:rsidRDefault="00FC3081" w:rsidP="00F85CF9">
      <w:pPr>
        <w:spacing w:after="0"/>
        <w:rPr>
          <w:sz w:val="24"/>
          <w:szCs w:val="24"/>
        </w:rPr>
      </w:pPr>
      <w:r>
        <w:rPr>
          <w:sz w:val="24"/>
          <w:szCs w:val="24"/>
        </w:rPr>
        <w:tab/>
        <w:t>Subpart 2:  42 minutes (no calculator)</w:t>
      </w:r>
    </w:p>
    <w:p w14:paraId="3EE6DB01" w14:textId="77777777" w:rsidR="00FC3081" w:rsidRDefault="00FC3081" w:rsidP="00F85CF9">
      <w:pPr>
        <w:spacing w:after="0"/>
        <w:rPr>
          <w:sz w:val="24"/>
          <w:szCs w:val="24"/>
        </w:rPr>
      </w:pPr>
    </w:p>
    <w:p w14:paraId="396C7DBF" w14:textId="77777777" w:rsidR="00FC3081" w:rsidRDefault="00FC3081" w:rsidP="00F85CF9">
      <w:pPr>
        <w:spacing w:after="0"/>
        <w:rPr>
          <w:b/>
          <w:sz w:val="24"/>
          <w:szCs w:val="24"/>
        </w:rPr>
      </w:pPr>
      <w:r>
        <w:rPr>
          <w:b/>
          <w:sz w:val="24"/>
          <w:szCs w:val="24"/>
        </w:rPr>
        <w:t>Results to Parents and Students</w:t>
      </w:r>
    </w:p>
    <w:p w14:paraId="1220CDB3" w14:textId="77777777" w:rsidR="00FC3081" w:rsidRDefault="00FC3081" w:rsidP="00F85CF9">
      <w:pPr>
        <w:spacing w:after="0"/>
        <w:rPr>
          <w:sz w:val="24"/>
          <w:szCs w:val="24"/>
        </w:rPr>
      </w:pPr>
      <w:r>
        <w:rPr>
          <w:sz w:val="24"/>
          <w:szCs w:val="24"/>
        </w:rPr>
        <w:t>Individual student reports will be shared with parents at the beginning of the new school year.</w:t>
      </w:r>
    </w:p>
    <w:p w14:paraId="0F80002E" w14:textId="77777777" w:rsidR="00FC3081" w:rsidRDefault="00FC3081" w:rsidP="00F85CF9">
      <w:pPr>
        <w:spacing w:after="0"/>
        <w:rPr>
          <w:sz w:val="24"/>
          <w:szCs w:val="24"/>
        </w:rPr>
      </w:pPr>
    </w:p>
    <w:p w14:paraId="3C93A85F" w14:textId="77777777" w:rsidR="00FC3081" w:rsidRDefault="00FC3081" w:rsidP="00F85CF9">
      <w:pPr>
        <w:spacing w:after="0"/>
        <w:rPr>
          <w:sz w:val="24"/>
          <w:szCs w:val="24"/>
        </w:rPr>
      </w:pPr>
    </w:p>
    <w:p w14:paraId="07AF1F2E" w14:textId="77777777" w:rsidR="00FC3081" w:rsidRDefault="00FC3081" w:rsidP="00F85CF9">
      <w:pPr>
        <w:spacing w:after="0"/>
        <w:rPr>
          <w:sz w:val="24"/>
          <w:szCs w:val="24"/>
        </w:rPr>
      </w:pPr>
    </w:p>
    <w:p w14:paraId="644BD2F1" w14:textId="77777777" w:rsidR="00FC3081" w:rsidRDefault="00FC3081" w:rsidP="00F85CF9">
      <w:pPr>
        <w:spacing w:after="0"/>
        <w:rPr>
          <w:sz w:val="24"/>
          <w:szCs w:val="24"/>
        </w:rPr>
      </w:pPr>
    </w:p>
    <w:p w14:paraId="4BE86056" w14:textId="77777777" w:rsidR="00FC3081" w:rsidRDefault="00FC3081" w:rsidP="00F85CF9">
      <w:pPr>
        <w:spacing w:after="0"/>
        <w:rPr>
          <w:sz w:val="24"/>
          <w:szCs w:val="24"/>
        </w:rPr>
      </w:pPr>
    </w:p>
    <w:p w14:paraId="2CC49597" w14:textId="77777777" w:rsidR="00FC3081" w:rsidRDefault="00FC3081" w:rsidP="00F85CF9">
      <w:pPr>
        <w:spacing w:after="0"/>
        <w:rPr>
          <w:sz w:val="24"/>
          <w:szCs w:val="24"/>
        </w:rPr>
      </w:pPr>
    </w:p>
    <w:p w14:paraId="0CAB8D3D" w14:textId="77777777" w:rsidR="00FC3081" w:rsidRDefault="00FC3081" w:rsidP="00F85CF9">
      <w:pPr>
        <w:spacing w:after="0"/>
        <w:rPr>
          <w:sz w:val="24"/>
          <w:szCs w:val="24"/>
        </w:rPr>
      </w:pPr>
    </w:p>
    <w:p w14:paraId="2C56064C" w14:textId="77777777" w:rsidR="00FC3081" w:rsidRDefault="00FC3081" w:rsidP="00F85CF9">
      <w:pPr>
        <w:spacing w:after="0"/>
        <w:rPr>
          <w:sz w:val="24"/>
          <w:szCs w:val="24"/>
        </w:rPr>
      </w:pPr>
    </w:p>
    <w:p w14:paraId="7B3C60BB" w14:textId="77777777" w:rsidR="00FC3081" w:rsidRDefault="00FC3081" w:rsidP="00F85CF9">
      <w:pPr>
        <w:spacing w:after="0"/>
        <w:rPr>
          <w:sz w:val="24"/>
          <w:szCs w:val="24"/>
        </w:rPr>
      </w:pPr>
    </w:p>
    <w:p w14:paraId="5657DEF1" w14:textId="77777777" w:rsidR="00FC3081" w:rsidRDefault="00FC3081" w:rsidP="00F85CF9">
      <w:pPr>
        <w:spacing w:after="0"/>
        <w:rPr>
          <w:sz w:val="24"/>
          <w:szCs w:val="24"/>
        </w:rPr>
      </w:pPr>
    </w:p>
    <w:p w14:paraId="0410AAE2" w14:textId="77777777" w:rsidR="00FC3081" w:rsidRDefault="00FC3081" w:rsidP="00F85CF9">
      <w:pPr>
        <w:spacing w:after="0"/>
        <w:rPr>
          <w:sz w:val="24"/>
          <w:szCs w:val="24"/>
        </w:rPr>
      </w:pPr>
    </w:p>
    <w:p w14:paraId="0E783FBA" w14:textId="77777777" w:rsidR="00FC3081" w:rsidRDefault="00FC3081" w:rsidP="00F85CF9">
      <w:pPr>
        <w:spacing w:after="0"/>
        <w:rPr>
          <w:sz w:val="24"/>
          <w:szCs w:val="24"/>
        </w:rPr>
      </w:pPr>
    </w:p>
    <w:p w14:paraId="363168B6" w14:textId="77777777" w:rsidR="00FC3081" w:rsidRDefault="00FC3081" w:rsidP="00F85CF9">
      <w:pPr>
        <w:spacing w:after="0"/>
        <w:rPr>
          <w:b/>
          <w:sz w:val="24"/>
          <w:szCs w:val="24"/>
        </w:rPr>
      </w:pPr>
      <w:r>
        <w:rPr>
          <w:b/>
          <w:sz w:val="24"/>
          <w:szCs w:val="24"/>
        </w:rPr>
        <w:lastRenderedPageBreak/>
        <w:t>TCAP Grade 2 Alternate Assessment for Students with Disabilities</w:t>
      </w:r>
    </w:p>
    <w:p w14:paraId="208AD30E" w14:textId="77777777" w:rsidR="00FC3081" w:rsidRDefault="00FC3081" w:rsidP="00F85CF9">
      <w:pPr>
        <w:spacing w:after="0"/>
        <w:rPr>
          <w:sz w:val="24"/>
          <w:szCs w:val="24"/>
        </w:rPr>
      </w:pPr>
      <w:r>
        <w:rPr>
          <w:sz w:val="24"/>
          <w:szCs w:val="24"/>
        </w:rPr>
        <w:t>The TCAP Grade 2 Alternate Assessment is the English Language Arts and Math assessment for students in grade 2 with the most significant cognitive disabilities.  The grade 2 Alternate Assessment is administered via paper by the teacher.</w:t>
      </w:r>
    </w:p>
    <w:p w14:paraId="08CF77C3" w14:textId="77777777" w:rsidR="00FC3081" w:rsidRDefault="00FC3081" w:rsidP="00F85CF9">
      <w:pPr>
        <w:spacing w:after="0"/>
        <w:rPr>
          <w:sz w:val="24"/>
          <w:szCs w:val="24"/>
        </w:rPr>
      </w:pPr>
    </w:p>
    <w:p w14:paraId="1A3225BF" w14:textId="77777777" w:rsidR="00FC3081" w:rsidRPr="00FC3081" w:rsidRDefault="00FC3081" w:rsidP="00F85CF9">
      <w:pPr>
        <w:spacing w:after="0"/>
        <w:rPr>
          <w:b/>
          <w:sz w:val="24"/>
          <w:szCs w:val="24"/>
        </w:rPr>
      </w:pPr>
      <w:r w:rsidRPr="00FC3081">
        <w:rPr>
          <w:b/>
          <w:sz w:val="24"/>
          <w:szCs w:val="24"/>
        </w:rPr>
        <w:t>Required</w:t>
      </w:r>
    </w:p>
    <w:p w14:paraId="10DEC2D1" w14:textId="77777777" w:rsidR="00FC3081" w:rsidRDefault="00FC3081" w:rsidP="00F85CF9">
      <w:pPr>
        <w:spacing w:after="0"/>
        <w:rPr>
          <w:sz w:val="24"/>
          <w:szCs w:val="24"/>
        </w:rPr>
      </w:pPr>
      <w:r>
        <w:rPr>
          <w:sz w:val="24"/>
          <w:szCs w:val="24"/>
        </w:rPr>
        <w:t>No, however if a district opts to administer the TCAP Grade 2 Assessment, they must also administer the Grade 2 Alternate Assessment to eligible students.</w:t>
      </w:r>
    </w:p>
    <w:p w14:paraId="4CE488C4" w14:textId="77777777" w:rsidR="00FC3081" w:rsidRDefault="00FC3081" w:rsidP="00F85CF9">
      <w:pPr>
        <w:spacing w:after="0"/>
        <w:rPr>
          <w:sz w:val="24"/>
          <w:szCs w:val="24"/>
        </w:rPr>
      </w:pPr>
    </w:p>
    <w:p w14:paraId="765FB3EC" w14:textId="77777777" w:rsidR="00FC3081" w:rsidRDefault="00FC3081" w:rsidP="00F85CF9">
      <w:pPr>
        <w:spacing w:after="0"/>
        <w:rPr>
          <w:b/>
          <w:sz w:val="24"/>
          <w:szCs w:val="24"/>
        </w:rPr>
      </w:pPr>
      <w:r>
        <w:rPr>
          <w:b/>
          <w:sz w:val="24"/>
          <w:szCs w:val="24"/>
        </w:rPr>
        <w:t>Applicable Federal/State Law</w:t>
      </w:r>
    </w:p>
    <w:p w14:paraId="50865414" w14:textId="77777777" w:rsidR="00FC3081" w:rsidRDefault="00FC3081" w:rsidP="00F85CF9">
      <w:pPr>
        <w:spacing w:after="0"/>
        <w:rPr>
          <w:sz w:val="24"/>
          <w:szCs w:val="24"/>
        </w:rPr>
      </w:pPr>
      <w:r>
        <w:rPr>
          <w:sz w:val="24"/>
          <w:szCs w:val="24"/>
        </w:rPr>
        <w:t>The development of alternate achievement standards for student with the most significant cognitive disabilities is authorized under a department regulation (34 C.F.R Part 200) published on December 9, 2003, and T.C.A 49-1-612.  The Individuals with Disabilities Education Act (IDEA), section 504 of the Rehabilitation Act of 1973, and Title I require inclusion of all students with disabilities in the state assessment system.</w:t>
      </w:r>
    </w:p>
    <w:p w14:paraId="4C545A1B" w14:textId="77777777" w:rsidR="00FC3081" w:rsidRDefault="00FC3081" w:rsidP="00F85CF9">
      <w:pPr>
        <w:spacing w:after="0"/>
        <w:rPr>
          <w:sz w:val="24"/>
          <w:szCs w:val="24"/>
        </w:rPr>
      </w:pPr>
    </w:p>
    <w:p w14:paraId="5B11ABA7" w14:textId="77777777" w:rsidR="00FC3081" w:rsidRDefault="00FC3081" w:rsidP="00F85CF9">
      <w:pPr>
        <w:spacing w:after="0"/>
        <w:rPr>
          <w:b/>
          <w:sz w:val="24"/>
          <w:szCs w:val="24"/>
        </w:rPr>
      </w:pPr>
      <w:r>
        <w:rPr>
          <w:b/>
          <w:sz w:val="24"/>
          <w:szCs w:val="24"/>
        </w:rPr>
        <w:t>Purpose and Use</w:t>
      </w:r>
    </w:p>
    <w:p w14:paraId="4FF30A72" w14:textId="77777777" w:rsidR="00FC3081" w:rsidRDefault="00FC3081" w:rsidP="00F85CF9">
      <w:pPr>
        <w:spacing w:after="0"/>
        <w:rPr>
          <w:sz w:val="24"/>
          <w:szCs w:val="24"/>
        </w:rPr>
      </w:pPr>
      <w:r>
        <w:rPr>
          <w:sz w:val="24"/>
          <w:szCs w:val="24"/>
        </w:rPr>
        <w:t>This test is given to help measure how much a student grows academically over the course of a school year.</w:t>
      </w:r>
    </w:p>
    <w:p w14:paraId="39E49D04" w14:textId="77777777" w:rsidR="00FC3081" w:rsidRDefault="00FC3081" w:rsidP="00F85CF9">
      <w:pPr>
        <w:spacing w:after="0"/>
        <w:rPr>
          <w:sz w:val="24"/>
          <w:szCs w:val="24"/>
        </w:rPr>
      </w:pPr>
    </w:p>
    <w:p w14:paraId="126887FC" w14:textId="77777777" w:rsidR="00FC3081" w:rsidRDefault="00FC3081" w:rsidP="00F85CF9">
      <w:pPr>
        <w:spacing w:after="0"/>
        <w:rPr>
          <w:b/>
          <w:sz w:val="24"/>
          <w:szCs w:val="24"/>
        </w:rPr>
      </w:pPr>
      <w:r>
        <w:rPr>
          <w:b/>
          <w:sz w:val="24"/>
          <w:szCs w:val="24"/>
        </w:rPr>
        <w:t>Administration Window</w:t>
      </w:r>
    </w:p>
    <w:p w14:paraId="4F3586BE" w14:textId="01C6A535" w:rsidR="00FC3081" w:rsidRDefault="0075344C" w:rsidP="00F85CF9">
      <w:pPr>
        <w:spacing w:after="0"/>
        <w:rPr>
          <w:sz w:val="24"/>
          <w:szCs w:val="24"/>
        </w:rPr>
      </w:pPr>
      <w:r>
        <w:rPr>
          <w:sz w:val="24"/>
          <w:szCs w:val="24"/>
        </w:rPr>
        <w:t>TBD Spring</w:t>
      </w:r>
      <w:r w:rsidR="00FC3081">
        <w:rPr>
          <w:sz w:val="24"/>
          <w:szCs w:val="24"/>
        </w:rPr>
        <w:t xml:space="preserve"> 202</w:t>
      </w:r>
      <w:r>
        <w:rPr>
          <w:sz w:val="24"/>
          <w:szCs w:val="24"/>
        </w:rPr>
        <w:t>3</w:t>
      </w:r>
    </w:p>
    <w:p w14:paraId="537F09B4" w14:textId="77777777" w:rsidR="00FC3081" w:rsidRDefault="00FC3081" w:rsidP="00F85CF9">
      <w:pPr>
        <w:spacing w:after="0"/>
        <w:rPr>
          <w:sz w:val="24"/>
          <w:szCs w:val="24"/>
        </w:rPr>
      </w:pPr>
    </w:p>
    <w:p w14:paraId="4BA420B2" w14:textId="77777777" w:rsidR="00FC3081" w:rsidRDefault="00FC3081" w:rsidP="00F85CF9">
      <w:pPr>
        <w:spacing w:after="0"/>
        <w:rPr>
          <w:b/>
          <w:sz w:val="24"/>
          <w:szCs w:val="24"/>
        </w:rPr>
      </w:pPr>
      <w:r>
        <w:rPr>
          <w:b/>
          <w:sz w:val="24"/>
          <w:szCs w:val="24"/>
        </w:rPr>
        <w:t>Length of Assessment</w:t>
      </w:r>
    </w:p>
    <w:p w14:paraId="7287327D" w14:textId="77777777" w:rsidR="00FC3081" w:rsidRDefault="00FC3081" w:rsidP="00F85CF9">
      <w:pPr>
        <w:spacing w:after="0"/>
        <w:rPr>
          <w:sz w:val="24"/>
          <w:szCs w:val="24"/>
        </w:rPr>
      </w:pPr>
      <w:r>
        <w:rPr>
          <w:sz w:val="24"/>
          <w:szCs w:val="24"/>
        </w:rPr>
        <w:t>Students are given the assessment during class time throughout the window based on student needs and class schedules.</w:t>
      </w:r>
    </w:p>
    <w:p w14:paraId="47A8DFD8" w14:textId="77777777" w:rsidR="00FC3081" w:rsidRDefault="00FC3081" w:rsidP="00F85CF9">
      <w:pPr>
        <w:spacing w:after="0"/>
        <w:rPr>
          <w:sz w:val="24"/>
          <w:szCs w:val="24"/>
        </w:rPr>
      </w:pPr>
    </w:p>
    <w:p w14:paraId="34A033D1" w14:textId="77777777" w:rsidR="00FC3081" w:rsidRDefault="00FC3081" w:rsidP="00F85CF9">
      <w:pPr>
        <w:spacing w:after="0"/>
        <w:rPr>
          <w:b/>
          <w:sz w:val="24"/>
          <w:szCs w:val="24"/>
        </w:rPr>
      </w:pPr>
      <w:r>
        <w:rPr>
          <w:b/>
          <w:sz w:val="24"/>
          <w:szCs w:val="24"/>
        </w:rPr>
        <w:t>Results to Parents and Students</w:t>
      </w:r>
    </w:p>
    <w:p w14:paraId="00F0A44F" w14:textId="77777777" w:rsidR="00FC3081" w:rsidRDefault="00FC3081" w:rsidP="00F85CF9">
      <w:pPr>
        <w:spacing w:after="0"/>
        <w:rPr>
          <w:sz w:val="24"/>
          <w:szCs w:val="24"/>
        </w:rPr>
      </w:pPr>
      <w:r>
        <w:rPr>
          <w:sz w:val="24"/>
          <w:szCs w:val="24"/>
        </w:rPr>
        <w:t>Individual student reports will be shared with parents at the beginning of the new school year.</w:t>
      </w:r>
    </w:p>
    <w:p w14:paraId="2ADC13D6" w14:textId="77777777" w:rsidR="00FC3081" w:rsidRDefault="00FC3081" w:rsidP="00F85CF9">
      <w:pPr>
        <w:spacing w:after="0"/>
        <w:rPr>
          <w:sz w:val="24"/>
          <w:szCs w:val="24"/>
        </w:rPr>
      </w:pPr>
    </w:p>
    <w:p w14:paraId="57F1C7DE" w14:textId="77777777" w:rsidR="00FC3081" w:rsidRDefault="00FC3081" w:rsidP="00F85CF9">
      <w:pPr>
        <w:spacing w:after="0"/>
        <w:rPr>
          <w:sz w:val="24"/>
          <w:szCs w:val="24"/>
        </w:rPr>
      </w:pPr>
    </w:p>
    <w:p w14:paraId="718D6DCB" w14:textId="77777777" w:rsidR="00FC3081" w:rsidRDefault="00FC3081" w:rsidP="00F85CF9">
      <w:pPr>
        <w:spacing w:after="0"/>
        <w:rPr>
          <w:sz w:val="24"/>
          <w:szCs w:val="24"/>
        </w:rPr>
      </w:pPr>
    </w:p>
    <w:p w14:paraId="59B9FAAF" w14:textId="77777777" w:rsidR="00FC3081" w:rsidRDefault="00FC3081" w:rsidP="00F85CF9">
      <w:pPr>
        <w:spacing w:after="0"/>
        <w:rPr>
          <w:sz w:val="24"/>
          <w:szCs w:val="24"/>
        </w:rPr>
      </w:pPr>
    </w:p>
    <w:p w14:paraId="4ED2E1D1" w14:textId="77777777" w:rsidR="00FC3081" w:rsidRDefault="00FC3081" w:rsidP="00F85CF9">
      <w:pPr>
        <w:spacing w:after="0"/>
        <w:rPr>
          <w:sz w:val="24"/>
          <w:szCs w:val="24"/>
        </w:rPr>
      </w:pPr>
    </w:p>
    <w:p w14:paraId="0B2DEB64" w14:textId="77777777" w:rsidR="00FC3081" w:rsidRDefault="00FC3081" w:rsidP="00F85CF9">
      <w:pPr>
        <w:spacing w:after="0"/>
        <w:rPr>
          <w:sz w:val="24"/>
          <w:szCs w:val="24"/>
        </w:rPr>
      </w:pPr>
    </w:p>
    <w:p w14:paraId="7BAC1458" w14:textId="77777777" w:rsidR="00FC3081" w:rsidRDefault="00FC3081" w:rsidP="00F85CF9">
      <w:pPr>
        <w:spacing w:after="0"/>
        <w:rPr>
          <w:sz w:val="24"/>
          <w:szCs w:val="24"/>
        </w:rPr>
      </w:pPr>
    </w:p>
    <w:p w14:paraId="13957CF1" w14:textId="77777777" w:rsidR="00FC3081" w:rsidRDefault="00FC3081" w:rsidP="00F85CF9">
      <w:pPr>
        <w:spacing w:after="0"/>
        <w:rPr>
          <w:sz w:val="24"/>
          <w:szCs w:val="24"/>
        </w:rPr>
      </w:pPr>
    </w:p>
    <w:p w14:paraId="68E6DE86" w14:textId="77777777" w:rsidR="00FC3081" w:rsidRDefault="00FC3081" w:rsidP="00F85CF9">
      <w:pPr>
        <w:spacing w:after="0"/>
        <w:rPr>
          <w:sz w:val="24"/>
          <w:szCs w:val="24"/>
        </w:rPr>
      </w:pPr>
    </w:p>
    <w:p w14:paraId="7BF3A4A0" w14:textId="77777777" w:rsidR="00FC3081" w:rsidRDefault="00FC3081" w:rsidP="00F85CF9">
      <w:pPr>
        <w:spacing w:after="0"/>
        <w:rPr>
          <w:sz w:val="24"/>
          <w:szCs w:val="24"/>
        </w:rPr>
      </w:pPr>
    </w:p>
    <w:p w14:paraId="4CFF882F" w14:textId="77777777" w:rsidR="00FC3081" w:rsidRDefault="00FC3081" w:rsidP="00F85CF9">
      <w:pPr>
        <w:spacing w:after="0"/>
        <w:rPr>
          <w:sz w:val="24"/>
          <w:szCs w:val="24"/>
        </w:rPr>
      </w:pPr>
    </w:p>
    <w:p w14:paraId="021848DF" w14:textId="77777777" w:rsidR="00FC3081" w:rsidRDefault="00FC3081" w:rsidP="00F85CF9">
      <w:pPr>
        <w:spacing w:after="0"/>
        <w:rPr>
          <w:sz w:val="24"/>
          <w:szCs w:val="24"/>
        </w:rPr>
      </w:pPr>
    </w:p>
    <w:p w14:paraId="78B045A9" w14:textId="77777777" w:rsidR="00FC3081" w:rsidRDefault="00FC3081" w:rsidP="00F85CF9">
      <w:pPr>
        <w:spacing w:after="0"/>
        <w:rPr>
          <w:sz w:val="24"/>
          <w:szCs w:val="24"/>
        </w:rPr>
      </w:pPr>
    </w:p>
    <w:p w14:paraId="1D6D5C82" w14:textId="77777777" w:rsidR="00FC3081" w:rsidRDefault="00FC3081" w:rsidP="00F85CF9">
      <w:pPr>
        <w:spacing w:after="0"/>
        <w:rPr>
          <w:sz w:val="24"/>
          <w:szCs w:val="24"/>
        </w:rPr>
      </w:pPr>
    </w:p>
    <w:p w14:paraId="0782B83A" w14:textId="77777777" w:rsidR="00FC3081" w:rsidRDefault="00FC3081" w:rsidP="00F85CF9">
      <w:pPr>
        <w:spacing w:after="0"/>
        <w:rPr>
          <w:sz w:val="24"/>
          <w:szCs w:val="24"/>
        </w:rPr>
      </w:pPr>
    </w:p>
    <w:p w14:paraId="3CE24A1C" w14:textId="77777777" w:rsidR="00FC3081" w:rsidRDefault="00FC3081" w:rsidP="00F85CF9">
      <w:pPr>
        <w:spacing w:after="0"/>
        <w:rPr>
          <w:b/>
          <w:sz w:val="24"/>
          <w:szCs w:val="24"/>
        </w:rPr>
      </w:pPr>
      <w:r>
        <w:rPr>
          <w:b/>
          <w:sz w:val="24"/>
          <w:szCs w:val="24"/>
        </w:rPr>
        <w:lastRenderedPageBreak/>
        <w:t>TCAP Achievement</w:t>
      </w:r>
    </w:p>
    <w:p w14:paraId="5041E11F" w14:textId="77777777" w:rsidR="00FC3081" w:rsidRDefault="00FC3081" w:rsidP="00F85CF9">
      <w:pPr>
        <w:spacing w:after="0"/>
        <w:rPr>
          <w:b/>
          <w:sz w:val="24"/>
          <w:szCs w:val="24"/>
        </w:rPr>
      </w:pPr>
      <w:r>
        <w:rPr>
          <w:b/>
          <w:sz w:val="24"/>
          <w:szCs w:val="24"/>
        </w:rPr>
        <w:t>Grades 3-8</w:t>
      </w:r>
    </w:p>
    <w:p w14:paraId="0A665102" w14:textId="77777777" w:rsidR="00FC3081" w:rsidRDefault="00FC3081" w:rsidP="00F85CF9">
      <w:pPr>
        <w:spacing w:after="0"/>
        <w:rPr>
          <w:b/>
          <w:sz w:val="24"/>
          <w:szCs w:val="24"/>
        </w:rPr>
      </w:pPr>
    </w:p>
    <w:p w14:paraId="123E7F0A" w14:textId="77777777" w:rsidR="00FC3081" w:rsidRDefault="00FC3081" w:rsidP="00F85CF9">
      <w:pPr>
        <w:spacing w:after="0"/>
        <w:rPr>
          <w:b/>
          <w:sz w:val="24"/>
          <w:szCs w:val="24"/>
        </w:rPr>
      </w:pPr>
      <w:r>
        <w:rPr>
          <w:b/>
          <w:sz w:val="24"/>
          <w:szCs w:val="24"/>
        </w:rPr>
        <w:t>Federal and State Law</w:t>
      </w:r>
    </w:p>
    <w:p w14:paraId="029C56C9" w14:textId="77777777" w:rsidR="00FC3081" w:rsidRPr="00FC3081" w:rsidRDefault="00FC3081" w:rsidP="00F85CF9">
      <w:pPr>
        <w:spacing w:after="0"/>
        <w:rPr>
          <w:sz w:val="24"/>
          <w:szCs w:val="24"/>
        </w:rPr>
      </w:pPr>
      <w:r>
        <w:rPr>
          <w:sz w:val="24"/>
          <w:szCs w:val="24"/>
        </w:rPr>
        <w:t xml:space="preserve">Administered in accordance with </w:t>
      </w:r>
      <w:proofErr w:type="gramStart"/>
      <w:r>
        <w:rPr>
          <w:sz w:val="24"/>
          <w:szCs w:val="24"/>
        </w:rPr>
        <w:t>the Every</w:t>
      </w:r>
      <w:proofErr w:type="gramEnd"/>
      <w:r>
        <w:rPr>
          <w:sz w:val="24"/>
          <w:szCs w:val="24"/>
        </w:rPr>
        <w:t xml:space="preserve"> Stud</w:t>
      </w:r>
      <w:r w:rsidR="006F5C94">
        <w:rPr>
          <w:sz w:val="24"/>
          <w:szCs w:val="24"/>
        </w:rPr>
        <w:t xml:space="preserve">ent Succeeds Act (ESSA) of 2015 and T.C.A 49-1-602 pertaining to district and school accountability.  Modified assessments in Braille and large print are also provided in accordance with </w:t>
      </w:r>
      <w:proofErr w:type="gramStart"/>
      <w:r w:rsidR="006F5C94">
        <w:rPr>
          <w:sz w:val="24"/>
          <w:szCs w:val="24"/>
        </w:rPr>
        <w:t>the Every</w:t>
      </w:r>
      <w:proofErr w:type="gramEnd"/>
      <w:r w:rsidR="006F5C94">
        <w:rPr>
          <w:sz w:val="24"/>
          <w:szCs w:val="24"/>
        </w:rPr>
        <w:t xml:space="preserve"> Student Succeeds Act of 2015 and the Individuals with Disabilities Education Act (IDEA) of 1990.</w:t>
      </w:r>
    </w:p>
    <w:p w14:paraId="42BA20AE" w14:textId="77777777" w:rsidR="00FC3081" w:rsidRDefault="00FC3081" w:rsidP="00F85CF9">
      <w:pPr>
        <w:spacing w:after="0"/>
        <w:rPr>
          <w:b/>
          <w:sz w:val="24"/>
          <w:szCs w:val="24"/>
        </w:rPr>
      </w:pPr>
    </w:p>
    <w:p w14:paraId="79848DE0" w14:textId="77777777" w:rsidR="00FC3081" w:rsidRDefault="00FC3081" w:rsidP="00F85CF9">
      <w:pPr>
        <w:spacing w:after="0"/>
        <w:rPr>
          <w:b/>
          <w:sz w:val="24"/>
          <w:szCs w:val="24"/>
        </w:rPr>
      </w:pPr>
      <w:r>
        <w:rPr>
          <w:b/>
          <w:sz w:val="24"/>
          <w:szCs w:val="24"/>
        </w:rPr>
        <w:t>Required</w:t>
      </w:r>
    </w:p>
    <w:p w14:paraId="6D43B2F9" w14:textId="77777777" w:rsidR="00FC3081" w:rsidRDefault="006F5C94" w:rsidP="00F85CF9">
      <w:pPr>
        <w:spacing w:after="0"/>
        <w:rPr>
          <w:sz w:val="24"/>
          <w:szCs w:val="24"/>
        </w:rPr>
      </w:pPr>
      <w:r w:rsidRPr="006F5C94">
        <w:rPr>
          <w:sz w:val="24"/>
          <w:szCs w:val="24"/>
        </w:rPr>
        <w:t>Yes, by the State of Tennessee</w:t>
      </w:r>
    </w:p>
    <w:p w14:paraId="5935EA2D" w14:textId="77777777" w:rsidR="006F5C94" w:rsidRPr="006F5C94" w:rsidRDefault="006F5C94" w:rsidP="00F85CF9">
      <w:pPr>
        <w:spacing w:after="0"/>
        <w:rPr>
          <w:sz w:val="24"/>
          <w:szCs w:val="24"/>
        </w:rPr>
      </w:pPr>
    </w:p>
    <w:p w14:paraId="04659399" w14:textId="77777777" w:rsidR="00FC3081" w:rsidRDefault="00FC3081" w:rsidP="00F85CF9">
      <w:pPr>
        <w:spacing w:after="0"/>
        <w:rPr>
          <w:b/>
          <w:sz w:val="24"/>
          <w:szCs w:val="24"/>
        </w:rPr>
      </w:pPr>
      <w:r>
        <w:rPr>
          <w:b/>
          <w:sz w:val="24"/>
          <w:szCs w:val="24"/>
        </w:rPr>
        <w:t>Purpose and Use</w:t>
      </w:r>
    </w:p>
    <w:p w14:paraId="47DC007D" w14:textId="77777777" w:rsidR="006F5C94" w:rsidRDefault="006F5C94" w:rsidP="00F85CF9">
      <w:pPr>
        <w:spacing w:after="0"/>
        <w:rPr>
          <w:sz w:val="24"/>
          <w:szCs w:val="24"/>
        </w:rPr>
      </w:pPr>
      <w:r>
        <w:rPr>
          <w:sz w:val="24"/>
          <w:szCs w:val="24"/>
        </w:rPr>
        <w:t>The TCAP tests are designed to assess true student understanding and not just basic memorization and test-taking skills.  TCAP measures student understanding of our state standards.</w:t>
      </w:r>
      <w:r w:rsidR="00E15DE2">
        <w:rPr>
          <w:sz w:val="24"/>
          <w:szCs w:val="24"/>
        </w:rPr>
        <w:t xml:space="preserve">  TCAP Achievement assessments are given to help measure how much a student grows academically in a particular content area.</w:t>
      </w:r>
    </w:p>
    <w:p w14:paraId="5E0BA62E" w14:textId="77777777" w:rsidR="006F5C94" w:rsidRDefault="006F5C94" w:rsidP="00F85CF9">
      <w:pPr>
        <w:spacing w:after="0"/>
        <w:rPr>
          <w:sz w:val="24"/>
          <w:szCs w:val="24"/>
        </w:rPr>
      </w:pPr>
    </w:p>
    <w:p w14:paraId="7FF32CB1" w14:textId="77777777" w:rsidR="00FC3081" w:rsidRDefault="00FC3081" w:rsidP="00F85CF9">
      <w:pPr>
        <w:spacing w:after="0"/>
        <w:rPr>
          <w:b/>
          <w:sz w:val="24"/>
          <w:szCs w:val="24"/>
        </w:rPr>
      </w:pPr>
      <w:r>
        <w:rPr>
          <w:b/>
          <w:sz w:val="24"/>
          <w:szCs w:val="24"/>
        </w:rPr>
        <w:t>Administration Window</w:t>
      </w:r>
    </w:p>
    <w:p w14:paraId="2F06776A" w14:textId="72F1B09F" w:rsidR="00FC3081" w:rsidRDefault="0075344C" w:rsidP="00F85CF9">
      <w:pPr>
        <w:spacing w:after="0"/>
        <w:rPr>
          <w:sz w:val="24"/>
          <w:szCs w:val="24"/>
        </w:rPr>
      </w:pPr>
      <w:r>
        <w:rPr>
          <w:sz w:val="24"/>
          <w:szCs w:val="24"/>
        </w:rPr>
        <w:t>TBD Spring</w:t>
      </w:r>
      <w:r w:rsidR="006F5C94">
        <w:rPr>
          <w:sz w:val="24"/>
          <w:szCs w:val="24"/>
        </w:rPr>
        <w:t>, 202</w:t>
      </w:r>
      <w:r>
        <w:rPr>
          <w:sz w:val="24"/>
          <w:szCs w:val="24"/>
        </w:rPr>
        <w:t>3</w:t>
      </w:r>
    </w:p>
    <w:p w14:paraId="261FF3C1" w14:textId="77777777" w:rsidR="006F5C94" w:rsidRPr="006F5C94" w:rsidRDefault="006F5C94" w:rsidP="00F85CF9">
      <w:pPr>
        <w:spacing w:after="0"/>
        <w:rPr>
          <w:sz w:val="24"/>
          <w:szCs w:val="24"/>
        </w:rPr>
      </w:pPr>
    </w:p>
    <w:p w14:paraId="32D6E936" w14:textId="77777777" w:rsidR="00FC3081" w:rsidRDefault="00FC3081" w:rsidP="00F85CF9">
      <w:pPr>
        <w:spacing w:after="0"/>
        <w:rPr>
          <w:b/>
          <w:sz w:val="24"/>
          <w:szCs w:val="24"/>
        </w:rPr>
      </w:pPr>
      <w:r>
        <w:rPr>
          <w:b/>
          <w:sz w:val="24"/>
          <w:szCs w:val="24"/>
        </w:rPr>
        <w:t>Length of Assessment</w:t>
      </w:r>
    </w:p>
    <w:p w14:paraId="79BD9BFF" w14:textId="4036FB7C" w:rsidR="00FC3081" w:rsidRDefault="006F5C94" w:rsidP="00F85CF9">
      <w:pPr>
        <w:spacing w:after="0"/>
        <w:rPr>
          <w:sz w:val="24"/>
          <w:szCs w:val="24"/>
        </w:rPr>
      </w:pPr>
      <w:r>
        <w:rPr>
          <w:sz w:val="24"/>
          <w:szCs w:val="24"/>
        </w:rPr>
        <w:t>Click below for the 20</w:t>
      </w:r>
      <w:r w:rsidR="0075344C">
        <w:rPr>
          <w:sz w:val="24"/>
          <w:szCs w:val="24"/>
        </w:rPr>
        <w:t>22</w:t>
      </w:r>
      <w:r>
        <w:rPr>
          <w:sz w:val="24"/>
          <w:szCs w:val="24"/>
        </w:rPr>
        <w:t>-202</w:t>
      </w:r>
      <w:r w:rsidR="0075344C">
        <w:rPr>
          <w:sz w:val="24"/>
          <w:szCs w:val="24"/>
        </w:rPr>
        <w:t>3</w:t>
      </w:r>
      <w:r>
        <w:rPr>
          <w:sz w:val="24"/>
          <w:szCs w:val="24"/>
        </w:rPr>
        <w:t xml:space="preserve"> Testing Time Chart</w:t>
      </w:r>
    </w:p>
    <w:p w14:paraId="4E69ABA5" w14:textId="7DD57D3B" w:rsidR="006F5C94" w:rsidRDefault="0075344C" w:rsidP="00F85CF9">
      <w:pPr>
        <w:spacing w:after="0"/>
        <w:rPr>
          <w:sz w:val="24"/>
          <w:szCs w:val="24"/>
        </w:rPr>
      </w:pPr>
      <w:hyperlink r:id="rId9" w:history="1">
        <w:r w:rsidRPr="00151669">
          <w:rPr>
            <w:rStyle w:val="Hyperlink"/>
            <w:sz w:val="24"/>
            <w:szCs w:val="24"/>
          </w:rPr>
          <w:t>https://www.tn.gov/content/dam/tn/education/events/TCAP_Assessment_Calendar_2021-22_Final.pdf</w:t>
        </w:r>
      </w:hyperlink>
    </w:p>
    <w:p w14:paraId="4BD031DD" w14:textId="77777777" w:rsidR="0075344C" w:rsidRPr="006F5C94" w:rsidRDefault="0075344C" w:rsidP="00F85CF9">
      <w:pPr>
        <w:spacing w:after="0"/>
        <w:rPr>
          <w:sz w:val="24"/>
          <w:szCs w:val="24"/>
        </w:rPr>
      </w:pPr>
    </w:p>
    <w:p w14:paraId="46EAC2F7" w14:textId="77777777" w:rsidR="00FC3081" w:rsidRDefault="00FC3081" w:rsidP="00F85CF9">
      <w:pPr>
        <w:spacing w:after="0"/>
        <w:rPr>
          <w:b/>
          <w:sz w:val="24"/>
          <w:szCs w:val="24"/>
        </w:rPr>
      </w:pPr>
      <w:r>
        <w:rPr>
          <w:b/>
          <w:sz w:val="24"/>
          <w:szCs w:val="24"/>
        </w:rPr>
        <w:t>Results to Parents and Students</w:t>
      </w:r>
    </w:p>
    <w:p w14:paraId="37465865" w14:textId="77777777" w:rsidR="006F5C94" w:rsidRDefault="006F5C94" w:rsidP="00F85CF9">
      <w:pPr>
        <w:spacing w:after="0"/>
        <w:rPr>
          <w:sz w:val="24"/>
          <w:szCs w:val="24"/>
        </w:rPr>
      </w:pPr>
      <w:r>
        <w:rPr>
          <w:sz w:val="24"/>
          <w:szCs w:val="24"/>
        </w:rPr>
        <w:t>Individual student reports will be shared with parents and the beginning of the new school year.</w:t>
      </w:r>
    </w:p>
    <w:p w14:paraId="20B9EC4A" w14:textId="77777777" w:rsidR="006F5C94" w:rsidRDefault="006F5C94" w:rsidP="00F85CF9">
      <w:pPr>
        <w:spacing w:after="0"/>
        <w:rPr>
          <w:sz w:val="24"/>
          <w:szCs w:val="24"/>
        </w:rPr>
      </w:pPr>
    </w:p>
    <w:p w14:paraId="17AAA54F" w14:textId="77777777" w:rsidR="006F5C94" w:rsidRDefault="006F5C94" w:rsidP="00F85CF9">
      <w:pPr>
        <w:spacing w:after="0"/>
        <w:rPr>
          <w:sz w:val="24"/>
          <w:szCs w:val="24"/>
        </w:rPr>
      </w:pPr>
    </w:p>
    <w:p w14:paraId="089473B0" w14:textId="77777777" w:rsidR="00E15DE2" w:rsidRDefault="00E15DE2" w:rsidP="00F85CF9">
      <w:pPr>
        <w:spacing w:after="0"/>
        <w:rPr>
          <w:sz w:val="24"/>
          <w:szCs w:val="24"/>
        </w:rPr>
      </w:pPr>
    </w:p>
    <w:p w14:paraId="4226CBF4" w14:textId="77777777" w:rsidR="00E15DE2" w:rsidRDefault="00E15DE2" w:rsidP="00F85CF9">
      <w:pPr>
        <w:spacing w:after="0"/>
        <w:rPr>
          <w:sz w:val="24"/>
          <w:szCs w:val="24"/>
        </w:rPr>
      </w:pPr>
    </w:p>
    <w:p w14:paraId="656B1F23" w14:textId="77777777" w:rsidR="00E15DE2" w:rsidRDefault="00E15DE2" w:rsidP="00F85CF9">
      <w:pPr>
        <w:spacing w:after="0"/>
        <w:rPr>
          <w:sz w:val="24"/>
          <w:szCs w:val="24"/>
        </w:rPr>
      </w:pPr>
    </w:p>
    <w:p w14:paraId="59967733" w14:textId="77777777" w:rsidR="00E15DE2" w:rsidRDefault="00E15DE2" w:rsidP="00F85CF9">
      <w:pPr>
        <w:spacing w:after="0"/>
        <w:rPr>
          <w:sz w:val="24"/>
          <w:szCs w:val="24"/>
        </w:rPr>
      </w:pPr>
    </w:p>
    <w:p w14:paraId="7C67D888" w14:textId="77777777" w:rsidR="00E15DE2" w:rsidRDefault="00E15DE2" w:rsidP="00F85CF9">
      <w:pPr>
        <w:spacing w:after="0"/>
        <w:rPr>
          <w:sz w:val="24"/>
          <w:szCs w:val="24"/>
        </w:rPr>
      </w:pPr>
    </w:p>
    <w:p w14:paraId="36EAE706" w14:textId="77777777" w:rsidR="00E15DE2" w:rsidRDefault="00E15DE2" w:rsidP="00F85CF9">
      <w:pPr>
        <w:spacing w:after="0"/>
        <w:rPr>
          <w:sz w:val="24"/>
          <w:szCs w:val="24"/>
        </w:rPr>
      </w:pPr>
    </w:p>
    <w:p w14:paraId="6CAD9058" w14:textId="77777777" w:rsidR="00E15DE2" w:rsidRDefault="00E15DE2" w:rsidP="00F85CF9">
      <w:pPr>
        <w:spacing w:after="0"/>
        <w:rPr>
          <w:sz w:val="24"/>
          <w:szCs w:val="24"/>
        </w:rPr>
      </w:pPr>
    </w:p>
    <w:p w14:paraId="59875E87" w14:textId="77777777" w:rsidR="00E15DE2" w:rsidRDefault="00E15DE2" w:rsidP="00F85CF9">
      <w:pPr>
        <w:spacing w:after="0"/>
        <w:rPr>
          <w:sz w:val="24"/>
          <w:szCs w:val="24"/>
        </w:rPr>
      </w:pPr>
    </w:p>
    <w:p w14:paraId="394243E0" w14:textId="77777777" w:rsidR="00E15DE2" w:rsidRDefault="00E15DE2" w:rsidP="00F85CF9">
      <w:pPr>
        <w:spacing w:after="0"/>
        <w:rPr>
          <w:sz w:val="24"/>
          <w:szCs w:val="24"/>
        </w:rPr>
      </w:pPr>
    </w:p>
    <w:p w14:paraId="3E32B241" w14:textId="77777777" w:rsidR="00E15DE2" w:rsidRDefault="00E15DE2" w:rsidP="00F85CF9">
      <w:pPr>
        <w:spacing w:after="0"/>
        <w:rPr>
          <w:sz w:val="24"/>
          <w:szCs w:val="24"/>
        </w:rPr>
      </w:pPr>
    </w:p>
    <w:p w14:paraId="39ED4533" w14:textId="77777777" w:rsidR="00E15DE2" w:rsidRDefault="00E15DE2" w:rsidP="00F85CF9">
      <w:pPr>
        <w:spacing w:after="0"/>
        <w:rPr>
          <w:sz w:val="24"/>
          <w:szCs w:val="24"/>
        </w:rPr>
      </w:pPr>
    </w:p>
    <w:p w14:paraId="5E848A58" w14:textId="77777777" w:rsidR="00E15DE2" w:rsidRDefault="00E15DE2" w:rsidP="00F85CF9">
      <w:pPr>
        <w:spacing w:after="0"/>
        <w:rPr>
          <w:sz w:val="24"/>
          <w:szCs w:val="24"/>
        </w:rPr>
      </w:pPr>
    </w:p>
    <w:p w14:paraId="1DBC437D" w14:textId="77777777" w:rsidR="00E15DE2" w:rsidRDefault="00E15DE2" w:rsidP="00F85CF9">
      <w:pPr>
        <w:spacing w:after="0"/>
        <w:rPr>
          <w:sz w:val="24"/>
          <w:szCs w:val="24"/>
        </w:rPr>
      </w:pPr>
    </w:p>
    <w:p w14:paraId="5A75CD01" w14:textId="77777777" w:rsidR="00E15DE2" w:rsidRDefault="00E15DE2" w:rsidP="00F85CF9">
      <w:pPr>
        <w:spacing w:after="0"/>
        <w:rPr>
          <w:sz w:val="24"/>
          <w:szCs w:val="24"/>
        </w:rPr>
      </w:pPr>
    </w:p>
    <w:p w14:paraId="74467AD9" w14:textId="77777777" w:rsidR="00E15DE2" w:rsidRDefault="00E15DE2" w:rsidP="00F85CF9">
      <w:pPr>
        <w:spacing w:after="0"/>
        <w:rPr>
          <w:sz w:val="24"/>
          <w:szCs w:val="24"/>
        </w:rPr>
      </w:pPr>
    </w:p>
    <w:p w14:paraId="4EE3CEB7" w14:textId="77777777" w:rsidR="00E15DE2" w:rsidRDefault="00E15DE2" w:rsidP="00F85CF9">
      <w:pPr>
        <w:spacing w:after="0"/>
        <w:rPr>
          <w:sz w:val="24"/>
          <w:szCs w:val="24"/>
        </w:rPr>
      </w:pPr>
    </w:p>
    <w:p w14:paraId="147E344D" w14:textId="77777777" w:rsidR="006F5C94" w:rsidRDefault="006F5C94" w:rsidP="00F85CF9">
      <w:pPr>
        <w:spacing w:after="0"/>
        <w:rPr>
          <w:b/>
          <w:sz w:val="24"/>
          <w:szCs w:val="24"/>
        </w:rPr>
      </w:pPr>
      <w:r w:rsidRPr="006F5C94">
        <w:rPr>
          <w:b/>
          <w:sz w:val="24"/>
          <w:szCs w:val="24"/>
        </w:rPr>
        <w:t>TCAP End of Course (EOC)</w:t>
      </w:r>
    </w:p>
    <w:p w14:paraId="48A91E14" w14:textId="77777777" w:rsidR="006F5C94" w:rsidRDefault="006F5C94" w:rsidP="00F85CF9">
      <w:pPr>
        <w:spacing w:after="0"/>
        <w:rPr>
          <w:b/>
          <w:sz w:val="24"/>
          <w:szCs w:val="24"/>
        </w:rPr>
      </w:pPr>
      <w:r>
        <w:rPr>
          <w:b/>
          <w:sz w:val="24"/>
          <w:szCs w:val="24"/>
        </w:rPr>
        <w:t>Grades 9-12</w:t>
      </w:r>
    </w:p>
    <w:p w14:paraId="1AF3B045" w14:textId="77777777" w:rsidR="00E15DE2" w:rsidRPr="00E15DE2" w:rsidRDefault="00E15DE2" w:rsidP="00F85CF9">
      <w:pPr>
        <w:spacing w:after="0"/>
        <w:rPr>
          <w:sz w:val="24"/>
          <w:szCs w:val="24"/>
        </w:rPr>
      </w:pPr>
    </w:p>
    <w:p w14:paraId="11BE1A17" w14:textId="77777777" w:rsidR="006F5C94" w:rsidRDefault="006F5C94" w:rsidP="00F85CF9">
      <w:pPr>
        <w:spacing w:after="0"/>
        <w:rPr>
          <w:b/>
          <w:sz w:val="24"/>
          <w:szCs w:val="24"/>
        </w:rPr>
      </w:pPr>
      <w:r>
        <w:rPr>
          <w:b/>
          <w:sz w:val="24"/>
          <w:szCs w:val="24"/>
        </w:rPr>
        <w:t>Federal and State Law</w:t>
      </w:r>
    </w:p>
    <w:p w14:paraId="44FBA1B9" w14:textId="77777777" w:rsidR="00E15DE2" w:rsidRDefault="00E15DE2" w:rsidP="00F85CF9">
      <w:pPr>
        <w:spacing w:after="0"/>
        <w:rPr>
          <w:sz w:val="24"/>
          <w:szCs w:val="24"/>
        </w:rPr>
      </w:pPr>
      <w:r w:rsidRPr="00E15DE2">
        <w:rPr>
          <w:sz w:val="24"/>
          <w:szCs w:val="24"/>
        </w:rPr>
        <w:t xml:space="preserve">Administered in accordance with </w:t>
      </w:r>
      <w:proofErr w:type="gramStart"/>
      <w:r w:rsidRPr="00E15DE2">
        <w:rPr>
          <w:sz w:val="24"/>
          <w:szCs w:val="24"/>
        </w:rPr>
        <w:t>the Every</w:t>
      </w:r>
      <w:proofErr w:type="gramEnd"/>
      <w:r w:rsidRPr="00E15DE2">
        <w:rPr>
          <w:sz w:val="24"/>
          <w:szCs w:val="24"/>
        </w:rPr>
        <w:t xml:space="preserve"> Student Succeeds Act (ESSA) of 2015 and T.C.A 49-1-602 pertaining to district and school accountability.  Modified assessments in Braille and large print are also provided in accordance with </w:t>
      </w:r>
      <w:proofErr w:type="gramStart"/>
      <w:r w:rsidRPr="00E15DE2">
        <w:rPr>
          <w:sz w:val="24"/>
          <w:szCs w:val="24"/>
        </w:rPr>
        <w:t>the Every</w:t>
      </w:r>
      <w:proofErr w:type="gramEnd"/>
      <w:r w:rsidRPr="00E15DE2">
        <w:rPr>
          <w:sz w:val="24"/>
          <w:szCs w:val="24"/>
        </w:rPr>
        <w:t xml:space="preserve"> Student Succeeds Act of 2015 and the Individuals with Disabilities Education Act (IDEA) of 1990.</w:t>
      </w:r>
    </w:p>
    <w:p w14:paraId="047806FC" w14:textId="77777777" w:rsidR="00E15DE2" w:rsidRPr="00E15DE2" w:rsidRDefault="00E15DE2" w:rsidP="00F85CF9">
      <w:pPr>
        <w:spacing w:after="0"/>
        <w:rPr>
          <w:sz w:val="24"/>
          <w:szCs w:val="24"/>
        </w:rPr>
      </w:pPr>
    </w:p>
    <w:p w14:paraId="0BB09DAF" w14:textId="77777777" w:rsidR="00E15DE2" w:rsidRDefault="00E15DE2" w:rsidP="00F85CF9">
      <w:pPr>
        <w:spacing w:after="0"/>
        <w:rPr>
          <w:b/>
          <w:sz w:val="24"/>
          <w:szCs w:val="24"/>
        </w:rPr>
      </w:pPr>
      <w:r>
        <w:rPr>
          <w:b/>
          <w:sz w:val="24"/>
          <w:szCs w:val="24"/>
        </w:rPr>
        <w:t>Required</w:t>
      </w:r>
    </w:p>
    <w:p w14:paraId="119DF587" w14:textId="77777777" w:rsidR="00E15DE2" w:rsidRDefault="00E15DE2" w:rsidP="00F85CF9">
      <w:pPr>
        <w:spacing w:after="0"/>
        <w:rPr>
          <w:sz w:val="24"/>
          <w:szCs w:val="24"/>
        </w:rPr>
      </w:pPr>
      <w:r w:rsidRPr="00E15DE2">
        <w:rPr>
          <w:sz w:val="24"/>
          <w:szCs w:val="24"/>
        </w:rPr>
        <w:t>Yes, by the State of Tennessee</w:t>
      </w:r>
    </w:p>
    <w:p w14:paraId="73E1034C" w14:textId="77777777" w:rsidR="00E15DE2" w:rsidRPr="00E15DE2" w:rsidRDefault="00E15DE2" w:rsidP="00F85CF9">
      <w:pPr>
        <w:spacing w:after="0"/>
        <w:rPr>
          <w:sz w:val="24"/>
          <w:szCs w:val="24"/>
        </w:rPr>
      </w:pPr>
    </w:p>
    <w:p w14:paraId="1A4870D9" w14:textId="77777777" w:rsidR="00E15DE2" w:rsidRDefault="00E15DE2" w:rsidP="00F85CF9">
      <w:pPr>
        <w:spacing w:after="0"/>
        <w:rPr>
          <w:b/>
          <w:sz w:val="24"/>
          <w:szCs w:val="24"/>
        </w:rPr>
      </w:pPr>
      <w:r>
        <w:rPr>
          <w:b/>
          <w:sz w:val="24"/>
          <w:szCs w:val="24"/>
        </w:rPr>
        <w:t>Purpose and Use</w:t>
      </w:r>
    </w:p>
    <w:p w14:paraId="681E0095" w14:textId="77777777" w:rsidR="00E15DE2" w:rsidRDefault="00E15DE2" w:rsidP="00F85CF9">
      <w:pPr>
        <w:spacing w:after="0"/>
        <w:rPr>
          <w:sz w:val="24"/>
          <w:szCs w:val="24"/>
        </w:rPr>
      </w:pPr>
      <w:r w:rsidRPr="00E15DE2">
        <w:rPr>
          <w:sz w:val="24"/>
          <w:szCs w:val="24"/>
        </w:rPr>
        <w:t>The TCAP tests are designed to assess true student understanding and not just basic memorization and test-taking skills.  TCAP measures student understanding of our state standards.</w:t>
      </w:r>
      <w:r>
        <w:rPr>
          <w:sz w:val="24"/>
          <w:szCs w:val="24"/>
        </w:rPr>
        <w:t xml:space="preserve">  TCAP EOC assessments are given to help measure how much a student grows academically in a particular content area.</w:t>
      </w:r>
    </w:p>
    <w:p w14:paraId="62094678" w14:textId="77777777" w:rsidR="00E15DE2" w:rsidRPr="00E15DE2" w:rsidRDefault="00E15DE2" w:rsidP="00F85CF9">
      <w:pPr>
        <w:spacing w:after="0"/>
        <w:rPr>
          <w:sz w:val="24"/>
          <w:szCs w:val="24"/>
        </w:rPr>
      </w:pPr>
    </w:p>
    <w:p w14:paraId="72DACEB9" w14:textId="77777777" w:rsidR="0075344C" w:rsidRDefault="0075344C" w:rsidP="0075344C">
      <w:pPr>
        <w:spacing w:after="0"/>
        <w:rPr>
          <w:b/>
          <w:sz w:val="24"/>
          <w:szCs w:val="24"/>
        </w:rPr>
      </w:pPr>
      <w:r>
        <w:rPr>
          <w:b/>
          <w:sz w:val="24"/>
          <w:szCs w:val="24"/>
        </w:rPr>
        <w:t>Administration Window</w:t>
      </w:r>
    </w:p>
    <w:p w14:paraId="4F39940E" w14:textId="7D1259F1" w:rsidR="0075344C" w:rsidRDefault="0075344C" w:rsidP="0075344C">
      <w:pPr>
        <w:spacing w:after="0"/>
        <w:rPr>
          <w:sz w:val="24"/>
          <w:szCs w:val="24"/>
        </w:rPr>
      </w:pPr>
      <w:r>
        <w:rPr>
          <w:sz w:val="24"/>
          <w:szCs w:val="24"/>
        </w:rPr>
        <w:t xml:space="preserve">Fall Semester November 29-December 16, </w:t>
      </w:r>
      <w:proofErr w:type="gramStart"/>
      <w:r>
        <w:rPr>
          <w:sz w:val="24"/>
          <w:szCs w:val="24"/>
        </w:rPr>
        <w:t>2022</w:t>
      </w:r>
      <w:proofErr w:type="gramEnd"/>
      <w:r>
        <w:rPr>
          <w:sz w:val="24"/>
          <w:szCs w:val="24"/>
        </w:rPr>
        <w:t xml:space="preserve"> Tentative</w:t>
      </w:r>
    </w:p>
    <w:p w14:paraId="6EF1B8DF" w14:textId="6BECB3BF" w:rsidR="0075344C" w:rsidRDefault="0075344C" w:rsidP="0075344C">
      <w:pPr>
        <w:spacing w:after="0"/>
        <w:rPr>
          <w:sz w:val="24"/>
          <w:szCs w:val="24"/>
        </w:rPr>
      </w:pPr>
      <w:r>
        <w:rPr>
          <w:sz w:val="24"/>
          <w:szCs w:val="24"/>
        </w:rPr>
        <w:t xml:space="preserve">Spring Semester </w:t>
      </w:r>
      <w:r w:rsidRPr="00E15DE2">
        <w:rPr>
          <w:sz w:val="24"/>
          <w:szCs w:val="24"/>
        </w:rPr>
        <w:t>April 1</w:t>
      </w:r>
      <w:r>
        <w:rPr>
          <w:sz w:val="24"/>
          <w:szCs w:val="24"/>
        </w:rPr>
        <w:t>8</w:t>
      </w:r>
      <w:r w:rsidRPr="00E15DE2">
        <w:rPr>
          <w:sz w:val="24"/>
          <w:szCs w:val="24"/>
        </w:rPr>
        <w:t xml:space="preserve">-May </w:t>
      </w:r>
      <w:r>
        <w:rPr>
          <w:sz w:val="24"/>
          <w:szCs w:val="24"/>
        </w:rPr>
        <w:t>6</w:t>
      </w:r>
      <w:r w:rsidRPr="00E15DE2">
        <w:rPr>
          <w:sz w:val="24"/>
          <w:szCs w:val="24"/>
        </w:rPr>
        <w:t xml:space="preserve">, </w:t>
      </w:r>
      <w:proofErr w:type="gramStart"/>
      <w:r w:rsidRPr="00E15DE2">
        <w:rPr>
          <w:sz w:val="24"/>
          <w:szCs w:val="24"/>
        </w:rPr>
        <w:t>202</w:t>
      </w:r>
      <w:r>
        <w:rPr>
          <w:sz w:val="24"/>
          <w:szCs w:val="24"/>
        </w:rPr>
        <w:t>3</w:t>
      </w:r>
      <w:proofErr w:type="gramEnd"/>
      <w:r>
        <w:rPr>
          <w:sz w:val="24"/>
          <w:szCs w:val="24"/>
        </w:rPr>
        <w:t xml:space="preserve"> Tentative</w:t>
      </w:r>
    </w:p>
    <w:p w14:paraId="262753C0" w14:textId="77777777" w:rsidR="00E15DE2" w:rsidRPr="00E15DE2" w:rsidRDefault="00E15DE2" w:rsidP="00F85CF9">
      <w:pPr>
        <w:spacing w:after="0"/>
        <w:rPr>
          <w:sz w:val="24"/>
          <w:szCs w:val="24"/>
        </w:rPr>
      </w:pPr>
    </w:p>
    <w:p w14:paraId="4DC4B7D4" w14:textId="77777777" w:rsidR="00E15DE2" w:rsidRDefault="00E15DE2" w:rsidP="00F85CF9">
      <w:pPr>
        <w:spacing w:after="0"/>
        <w:rPr>
          <w:b/>
          <w:sz w:val="24"/>
          <w:szCs w:val="24"/>
        </w:rPr>
      </w:pPr>
      <w:r>
        <w:rPr>
          <w:b/>
          <w:sz w:val="24"/>
          <w:szCs w:val="24"/>
        </w:rPr>
        <w:t>Length of Assessment</w:t>
      </w:r>
    </w:p>
    <w:p w14:paraId="0ECD1A02" w14:textId="7E0C7354" w:rsidR="00E15DE2" w:rsidRPr="00E15DE2" w:rsidRDefault="00E15DE2" w:rsidP="00E15DE2">
      <w:pPr>
        <w:spacing w:after="0"/>
        <w:rPr>
          <w:sz w:val="24"/>
          <w:szCs w:val="24"/>
        </w:rPr>
      </w:pPr>
      <w:r w:rsidRPr="00E15DE2">
        <w:rPr>
          <w:sz w:val="24"/>
          <w:szCs w:val="24"/>
        </w:rPr>
        <w:t>Click below for the 20</w:t>
      </w:r>
      <w:r w:rsidR="0075344C">
        <w:rPr>
          <w:sz w:val="24"/>
          <w:szCs w:val="24"/>
        </w:rPr>
        <w:t>22</w:t>
      </w:r>
      <w:r w:rsidRPr="00E15DE2">
        <w:rPr>
          <w:sz w:val="24"/>
          <w:szCs w:val="24"/>
        </w:rPr>
        <w:t>-202</w:t>
      </w:r>
      <w:r w:rsidR="0075344C">
        <w:rPr>
          <w:sz w:val="24"/>
          <w:szCs w:val="24"/>
        </w:rPr>
        <w:t>3</w:t>
      </w:r>
      <w:r w:rsidRPr="00E15DE2">
        <w:rPr>
          <w:sz w:val="24"/>
          <w:szCs w:val="24"/>
        </w:rPr>
        <w:t xml:space="preserve"> Testing Time Chart</w:t>
      </w:r>
    </w:p>
    <w:p w14:paraId="4EE65C9B" w14:textId="49B79CEF" w:rsidR="00E15DE2" w:rsidRDefault="0075344C" w:rsidP="00E15DE2">
      <w:pPr>
        <w:spacing w:after="0"/>
        <w:rPr>
          <w:sz w:val="24"/>
          <w:szCs w:val="24"/>
        </w:rPr>
      </w:pPr>
      <w:hyperlink r:id="rId10" w:history="1">
        <w:r w:rsidRPr="00151669">
          <w:rPr>
            <w:rStyle w:val="Hyperlink"/>
            <w:sz w:val="24"/>
            <w:szCs w:val="24"/>
          </w:rPr>
          <w:t>https://www.tn.gov/content/dam/tn/education/events/TCAP_Assessment_Calendar_2021-22_Final.pdf</w:t>
        </w:r>
      </w:hyperlink>
    </w:p>
    <w:p w14:paraId="0304C100" w14:textId="77777777" w:rsidR="0075344C" w:rsidRPr="00E15DE2" w:rsidRDefault="0075344C" w:rsidP="00E15DE2">
      <w:pPr>
        <w:spacing w:after="0"/>
        <w:rPr>
          <w:sz w:val="24"/>
          <w:szCs w:val="24"/>
        </w:rPr>
      </w:pPr>
    </w:p>
    <w:p w14:paraId="767B755B" w14:textId="77777777" w:rsidR="00E15DE2" w:rsidRDefault="00E15DE2" w:rsidP="00F85CF9">
      <w:pPr>
        <w:spacing w:after="0"/>
        <w:rPr>
          <w:b/>
          <w:sz w:val="24"/>
          <w:szCs w:val="24"/>
        </w:rPr>
      </w:pPr>
      <w:r>
        <w:rPr>
          <w:b/>
          <w:sz w:val="24"/>
          <w:szCs w:val="24"/>
        </w:rPr>
        <w:t>Results to Parents and Students</w:t>
      </w:r>
    </w:p>
    <w:p w14:paraId="79521619" w14:textId="77777777" w:rsidR="00E15DE2" w:rsidRDefault="00E15DE2" w:rsidP="00F85CF9">
      <w:pPr>
        <w:spacing w:after="0"/>
        <w:rPr>
          <w:sz w:val="24"/>
          <w:szCs w:val="24"/>
        </w:rPr>
      </w:pPr>
      <w:r w:rsidRPr="00E15DE2">
        <w:rPr>
          <w:sz w:val="24"/>
          <w:szCs w:val="24"/>
        </w:rPr>
        <w:t>Individual student reports will be shared with parents and the beginning of the new school year.</w:t>
      </w:r>
    </w:p>
    <w:p w14:paraId="5D26A89A" w14:textId="77777777" w:rsidR="00E15DE2" w:rsidRDefault="00E15DE2" w:rsidP="00F85CF9">
      <w:pPr>
        <w:spacing w:after="0"/>
        <w:rPr>
          <w:sz w:val="24"/>
          <w:szCs w:val="24"/>
        </w:rPr>
      </w:pPr>
    </w:p>
    <w:p w14:paraId="2F1F0EF6" w14:textId="77777777" w:rsidR="00E15DE2" w:rsidRDefault="00E15DE2" w:rsidP="00F85CF9">
      <w:pPr>
        <w:spacing w:after="0"/>
        <w:rPr>
          <w:sz w:val="24"/>
          <w:szCs w:val="24"/>
        </w:rPr>
      </w:pPr>
    </w:p>
    <w:p w14:paraId="558DC63D" w14:textId="77777777" w:rsidR="00E15DE2" w:rsidRDefault="00E15DE2" w:rsidP="00F85CF9">
      <w:pPr>
        <w:spacing w:after="0"/>
        <w:rPr>
          <w:sz w:val="24"/>
          <w:szCs w:val="24"/>
        </w:rPr>
      </w:pPr>
    </w:p>
    <w:p w14:paraId="3AFAE7F4" w14:textId="77777777" w:rsidR="00E15DE2" w:rsidRDefault="00E15DE2" w:rsidP="00F85CF9">
      <w:pPr>
        <w:spacing w:after="0"/>
        <w:rPr>
          <w:sz w:val="24"/>
          <w:szCs w:val="24"/>
        </w:rPr>
      </w:pPr>
    </w:p>
    <w:p w14:paraId="46A154A8" w14:textId="77777777" w:rsidR="00E15DE2" w:rsidRDefault="00E15DE2" w:rsidP="00F85CF9">
      <w:pPr>
        <w:spacing w:after="0"/>
        <w:rPr>
          <w:sz w:val="24"/>
          <w:szCs w:val="24"/>
        </w:rPr>
      </w:pPr>
    </w:p>
    <w:p w14:paraId="363982C7" w14:textId="77777777" w:rsidR="00E15DE2" w:rsidRDefault="00E15DE2" w:rsidP="00F85CF9">
      <w:pPr>
        <w:spacing w:after="0"/>
        <w:rPr>
          <w:sz w:val="24"/>
          <w:szCs w:val="24"/>
        </w:rPr>
      </w:pPr>
    </w:p>
    <w:p w14:paraId="575AECA6" w14:textId="77777777" w:rsidR="00E15DE2" w:rsidRDefault="00E15DE2" w:rsidP="00F85CF9">
      <w:pPr>
        <w:spacing w:after="0"/>
        <w:rPr>
          <w:sz w:val="24"/>
          <w:szCs w:val="24"/>
        </w:rPr>
      </w:pPr>
    </w:p>
    <w:p w14:paraId="56358CC5" w14:textId="77777777" w:rsidR="00E15DE2" w:rsidRDefault="00E15DE2" w:rsidP="00F85CF9">
      <w:pPr>
        <w:spacing w:after="0"/>
        <w:rPr>
          <w:sz w:val="24"/>
          <w:szCs w:val="24"/>
        </w:rPr>
      </w:pPr>
    </w:p>
    <w:p w14:paraId="5F66540E" w14:textId="77777777" w:rsidR="00E15DE2" w:rsidRDefault="00E15DE2" w:rsidP="00F85CF9">
      <w:pPr>
        <w:spacing w:after="0"/>
        <w:rPr>
          <w:sz w:val="24"/>
          <w:szCs w:val="24"/>
        </w:rPr>
      </w:pPr>
    </w:p>
    <w:p w14:paraId="73B38BE7" w14:textId="77777777" w:rsidR="00E15DE2" w:rsidRDefault="00E15DE2" w:rsidP="00F85CF9">
      <w:pPr>
        <w:spacing w:after="0"/>
        <w:rPr>
          <w:sz w:val="24"/>
          <w:szCs w:val="24"/>
        </w:rPr>
      </w:pPr>
    </w:p>
    <w:p w14:paraId="4A0B0F8F" w14:textId="77777777" w:rsidR="00E15DE2" w:rsidRDefault="00E15DE2" w:rsidP="00F85CF9">
      <w:pPr>
        <w:spacing w:after="0"/>
        <w:rPr>
          <w:sz w:val="24"/>
          <w:szCs w:val="24"/>
        </w:rPr>
      </w:pPr>
    </w:p>
    <w:p w14:paraId="2560B77E" w14:textId="77777777" w:rsidR="00E15DE2" w:rsidRDefault="00E15DE2" w:rsidP="00F85CF9">
      <w:pPr>
        <w:spacing w:after="0"/>
        <w:rPr>
          <w:sz w:val="24"/>
          <w:szCs w:val="24"/>
        </w:rPr>
      </w:pPr>
    </w:p>
    <w:p w14:paraId="0A6C2EC0" w14:textId="77777777" w:rsidR="00E15DE2" w:rsidRDefault="00E15DE2" w:rsidP="00F85CF9">
      <w:pPr>
        <w:spacing w:after="0"/>
        <w:rPr>
          <w:sz w:val="24"/>
          <w:szCs w:val="24"/>
        </w:rPr>
      </w:pPr>
    </w:p>
    <w:p w14:paraId="734A2449" w14:textId="77777777" w:rsidR="00E15DE2" w:rsidRDefault="00E15DE2" w:rsidP="00F85CF9">
      <w:pPr>
        <w:spacing w:after="0"/>
        <w:rPr>
          <w:sz w:val="24"/>
          <w:szCs w:val="24"/>
        </w:rPr>
      </w:pPr>
    </w:p>
    <w:p w14:paraId="7E5EE89F" w14:textId="77777777" w:rsidR="00E15DE2" w:rsidRDefault="00E15DE2" w:rsidP="00F85CF9">
      <w:pPr>
        <w:spacing w:after="0"/>
        <w:rPr>
          <w:b/>
          <w:sz w:val="24"/>
          <w:szCs w:val="24"/>
        </w:rPr>
      </w:pPr>
      <w:r>
        <w:rPr>
          <w:b/>
          <w:sz w:val="24"/>
          <w:szCs w:val="24"/>
        </w:rPr>
        <w:t>Multi-State Alternate Assessment (MSAA)</w:t>
      </w:r>
    </w:p>
    <w:p w14:paraId="1A0F0F61" w14:textId="77777777" w:rsidR="00E15DE2" w:rsidRDefault="00E15DE2" w:rsidP="00F85CF9">
      <w:pPr>
        <w:spacing w:after="0"/>
        <w:rPr>
          <w:b/>
          <w:sz w:val="24"/>
          <w:szCs w:val="24"/>
        </w:rPr>
      </w:pPr>
      <w:r>
        <w:rPr>
          <w:b/>
          <w:sz w:val="24"/>
          <w:szCs w:val="24"/>
        </w:rPr>
        <w:t>Grades 3-8 and 11</w:t>
      </w:r>
    </w:p>
    <w:p w14:paraId="4ECDBA34" w14:textId="77777777" w:rsidR="00E15DE2" w:rsidRDefault="00E15DE2" w:rsidP="00F85CF9">
      <w:pPr>
        <w:spacing w:after="0"/>
        <w:rPr>
          <w:sz w:val="24"/>
          <w:szCs w:val="24"/>
        </w:rPr>
      </w:pPr>
      <w:r>
        <w:rPr>
          <w:sz w:val="24"/>
          <w:szCs w:val="24"/>
        </w:rPr>
        <w:t>The Multi-State Alternate Assessment (MSAA) are assessments in English Language Arts (ELA) and mathematics designed for students with significant cognitive disabilities in grades 3-8 and grade 11.  The MSAA measures student mastery of the Tennessee Academic Standards.  While the MSAA covers grade level content standards at a simplified level, it includes many built-in supports, modified materials, and accommodations.  MSAA is administered online.</w:t>
      </w:r>
    </w:p>
    <w:p w14:paraId="456D3F0C" w14:textId="77777777" w:rsidR="00E15DE2" w:rsidRDefault="00E15DE2" w:rsidP="00F85CF9">
      <w:pPr>
        <w:spacing w:after="0"/>
        <w:rPr>
          <w:sz w:val="24"/>
          <w:szCs w:val="24"/>
        </w:rPr>
      </w:pPr>
    </w:p>
    <w:p w14:paraId="0B188741" w14:textId="77777777" w:rsidR="00E15DE2" w:rsidRDefault="00E15DE2" w:rsidP="00F85CF9">
      <w:pPr>
        <w:spacing w:after="0"/>
        <w:rPr>
          <w:b/>
          <w:sz w:val="24"/>
          <w:szCs w:val="24"/>
        </w:rPr>
      </w:pPr>
      <w:r>
        <w:rPr>
          <w:b/>
          <w:sz w:val="24"/>
          <w:szCs w:val="24"/>
        </w:rPr>
        <w:t>Applicable Federal/State Law</w:t>
      </w:r>
    </w:p>
    <w:p w14:paraId="47097E90" w14:textId="77777777" w:rsidR="00E15DE2" w:rsidRDefault="00E15DE2" w:rsidP="00F85CF9">
      <w:pPr>
        <w:spacing w:after="0"/>
        <w:rPr>
          <w:sz w:val="24"/>
          <w:szCs w:val="24"/>
        </w:rPr>
      </w:pPr>
      <w:r>
        <w:rPr>
          <w:sz w:val="24"/>
          <w:szCs w:val="24"/>
        </w:rPr>
        <w:t>The development of alternate achievement standards for students with the most significant cognitive disabilities is authorized under a department regulation (34 C.F.R Part 200) published on December 9, 2003, and T.C.A 49-1-612.  The Individuals with Disabilities Act (IDEA), section 504 of the Rehabilitation Act of 1973, and Title I require inclusion of all students with disabilities in the state assessment system.</w:t>
      </w:r>
    </w:p>
    <w:p w14:paraId="52492BC2" w14:textId="77777777" w:rsidR="00E15DE2" w:rsidRDefault="00E15DE2" w:rsidP="00F85CF9">
      <w:pPr>
        <w:spacing w:after="0"/>
        <w:rPr>
          <w:sz w:val="24"/>
          <w:szCs w:val="24"/>
        </w:rPr>
      </w:pPr>
    </w:p>
    <w:p w14:paraId="5C209C53" w14:textId="77777777" w:rsidR="00E15DE2" w:rsidRDefault="00E15DE2" w:rsidP="00F85CF9">
      <w:pPr>
        <w:spacing w:after="0"/>
        <w:rPr>
          <w:b/>
          <w:sz w:val="24"/>
          <w:szCs w:val="24"/>
        </w:rPr>
      </w:pPr>
      <w:r>
        <w:rPr>
          <w:b/>
          <w:sz w:val="24"/>
          <w:szCs w:val="24"/>
        </w:rPr>
        <w:t>Required</w:t>
      </w:r>
    </w:p>
    <w:p w14:paraId="6A19F6BD" w14:textId="77777777" w:rsidR="00E15DE2" w:rsidRDefault="00E15DE2" w:rsidP="00F85CF9">
      <w:pPr>
        <w:spacing w:after="0"/>
        <w:rPr>
          <w:sz w:val="24"/>
          <w:szCs w:val="24"/>
        </w:rPr>
      </w:pPr>
      <w:r>
        <w:rPr>
          <w:sz w:val="24"/>
          <w:szCs w:val="24"/>
        </w:rPr>
        <w:t>Yes, by the State of Tennessee</w:t>
      </w:r>
    </w:p>
    <w:p w14:paraId="011BA1A8" w14:textId="77777777" w:rsidR="00E15DE2" w:rsidRDefault="00E15DE2" w:rsidP="00F85CF9">
      <w:pPr>
        <w:spacing w:after="0"/>
        <w:rPr>
          <w:sz w:val="24"/>
          <w:szCs w:val="24"/>
        </w:rPr>
      </w:pPr>
    </w:p>
    <w:p w14:paraId="1C155A36" w14:textId="77777777" w:rsidR="00E15DE2" w:rsidRDefault="00E15DE2" w:rsidP="00F85CF9">
      <w:pPr>
        <w:spacing w:after="0"/>
        <w:rPr>
          <w:b/>
          <w:sz w:val="24"/>
          <w:szCs w:val="24"/>
        </w:rPr>
      </w:pPr>
      <w:r>
        <w:rPr>
          <w:b/>
          <w:sz w:val="24"/>
          <w:szCs w:val="24"/>
        </w:rPr>
        <w:t>Purpose and Use</w:t>
      </w:r>
    </w:p>
    <w:p w14:paraId="7A329B96" w14:textId="77777777" w:rsidR="00E15DE2" w:rsidRDefault="00E15DE2" w:rsidP="00F85CF9">
      <w:pPr>
        <w:spacing w:after="0"/>
        <w:rPr>
          <w:sz w:val="24"/>
          <w:szCs w:val="24"/>
        </w:rPr>
      </w:pPr>
      <w:r>
        <w:rPr>
          <w:sz w:val="24"/>
          <w:szCs w:val="24"/>
        </w:rPr>
        <w:t>This test is given to help measure how much a student grows academically over the course of a school year.</w:t>
      </w:r>
    </w:p>
    <w:p w14:paraId="0287CA43" w14:textId="77777777" w:rsidR="00E15DE2" w:rsidRDefault="00E15DE2" w:rsidP="00F85CF9">
      <w:pPr>
        <w:spacing w:after="0"/>
        <w:rPr>
          <w:sz w:val="24"/>
          <w:szCs w:val="24"/>
        </w:rPr>
      </w:pPr>
    </w:p>
    <w:p w14:paraId="2E67127B" w14:textId="77777777" w:rsidR="00E15DE2" w:rsidRPr="00E15DE2" w:rsidRDefault="00E15DE2" w:rsidP="00F85CF9">
      <w:pPr>
        <w:spacing w:after="0"/>
        <w:rPr>
          <w:b/>
          <w:sz w:val="24"/>
          <w:szCs w:val="24"/>
        </w:rPr>
      </w:pPr>
      <w:r w:rsidRPr="00E15DE2">
        <w:rPr>
          <w:b/>
          <w:sz w:val="24"/>
          <w:szCs w:val="24"/>
        </w:rPr>
        <w:t>Administration Window</w:t>
      </w:r>
    </w:p>
    <w:p w14:paraId="433CBD9F" w14:textId="0AFD8B8F" w:rsidR="00E15DE2" w:rsidRDefault="00E15DE2" w:rsidP="00F85CF9">
      <w:pPr>
        <w:spacing w:after="0"/>
        <w:rPr>
          <w:sz w:val="24"/>
          <w:szCs w:val="24"/>
        </w:rPr>
      </w:pPr>
      <w:r>
        <w:rPr>
          <w:sz w:val="24"/>
          <w:szCs w:val="24"/>
        </w:rPr>
        <w:t>March 16-May 8, 202</w:t>
      </w:r>
      <w:r w:rsidR="0075344C">
        <w:rPr>
          <w:sz w:val="24"/>
          <w:szCs w:val="24"/>
        </w:rPr>
        <w:t>3</w:t>
      </w:r>
      <w:r>
        <w:rPr>
          <w:sz w:val="24"/>
          <w:szCs w:val="24"/>
        </w:rPr>
        <w:t xml:space="preserve"> (Tentative)</w:t>
      </w:r>
    </w:p>
    <w:p w14:paraId="0C434B71" w14:textId="77777777" w:rsidR="00E15DE2" w:rsidRDefault="00E15DE2" w:rsidP="00F85CF9">
      <w:pPr>
        <w:spacing w:after="0"/>
        <w:rPr>
          <w:sz w:val="24"/>
          <w:szCs w:val="24"/>
        </w:rPr>
      </w:pPr>
    </w:p>
    <w:p w14:paraId="0CB1D6E4" w14:textId="77777777" w:rsidR="00E15DE2" w:rsidRDefault="00E15DE2" w:rsidP="00F85CF9">
      <w:pPr>
        <w:spacing w:after="0"/>
        <w:rPr>
          <w:b/>
          <w:sz w:val="24"/>
          <w:szCs w:val="24"/>
        </w:rPr>
      </w:pPr>
      <w:r>
        <w:rPr>
          <w:b/>
          <w:sz w:val="24"/>
          <w:szCs w:val="24"/>
        </w:rPr>
        <w:t>Length of Assessment</w:t>
      </w:r>
    </w:p>
    <w:p w14:paraId="1D8D9C15" w14:textId="77777777" w:rsidR="00E15DE2" w:rsidRDefault="00E15DE2" w:rsidP="00F85CF9">
      <w:pPr>
        <w:spacing w:after="0"/>
        <w:rPr>
          <w:sz w:val="24"/>
          <w:szCs w:val="24"/>
        </w:rPr>
      </w:pPr>
      <w:r>
        <w:rPr>
          <w:sz w:val="24"/>
          <w:szCs w:val="24"/>
        </w:rPr>
        <w:t>Students are given the assessment during class time throughout the window based on student needs and class schedules.</w:t>
      </w:r>
    </w:p>
    <w:p w14:paraId="5CA98E65" w14:textId="77777777" w:rsidR="00E15DE2" w:rsidRDefault="00E15DE2" w:rsidP="00F85CF9">
      <w:pPr>
        <w:spacing w:after="0"/>
        <w:rPr>
          <w:sz w:val="24"/>
          <w:szCs w:val="24"/>
        </w:rPr>
      </w:pPr>
    </w:p>
    <w:p w14:paraId="6FC89E71" w14:textId="77777777" w:rsidR="00E15DE2" w:rsidRDefault="00E15DE2" w:rsidP="00F85CF9">
      <w:pPr>
        <w:spacing w:after="0"/>
        <w:rPr>
          <w:b/>
          <w:sz w:val="24"/>
          <w:szCs w:val="24"/>
        </w:rPr>
      </w:pPr>
      <w:r>
        <w:rPr>
          <w:b/>
          <w:sz w:val="24"/>
          <w:szCs w:val="24"/>
        </w:rPr>
        <w:t>Results to Parents and Students</w:t>
      </w:r>
    </w:p>
    <w:p w14:paraId="7E734883" w14:textId="77777777" w:rsidR="00E15DE2" w:rsidRDefault="00E15DE2" w:rsidP="00F85CF9">
      <w:pPr>
        <w:spacing w:after="0"/>
        <w:rPr>
          <w:sz w:val="24"/>
          <w:szCs w:val="24"/>
        </w:rPr>
      </w:pPr>
      <w:r>
        <w:rPr>
          <w:sz w:val="24"/>
          <w:szCs w:val="24"/>
        </w:rPr>
        <w:t>Student results are to be shared with parents at the beginning of the new school year.</w:t>
      </w:r>
    </w:p>
    <w:p w14:paraId="27B1C659" w14:textId="77777777" w:rsidR="00E15DE2" w:rsidRDefault="00E15DE2" w:rsidP="00F85CF9">
      <w:pPr>
        <w:spacing w:after="0"/>
        <w:rPr>
          <w:sz w:val="24"/>
          <w:szCs w:val="24"/>
        </w:rPr>
      </w:pPr>
    </w:p>
    <w:p w14:paraId="6A130871" w14:textId="77777777" w:rsidR="00E15DE2" w:rsidRDefault="00E15DE2" w:rsidP="00F85CF9">
      <w:pPr>
        <w:spacing w:after="0"/>
        <w:rPr>
          <w:sz w:val="24"/>
          <w:szCs w:val="24"/>
        </w:rPr>
      </w:pPr>
    </w:p>
    <w:p w14:paraId="7737B528" w14:textId="77777777" w:rsidR="00E15DE2" w:rsidRDefault="00E15DE2" w:rsidP="00F85CF9">
      <w:pPr>
        <w:spacing w:after="0"/>
        <w:rPr>
          <w:sz w:val="24"/>
          <w:szCs w:val="24"/>
        </w:rPr>
      </w:pPr>
    </w:p>
    <w:p w14:paraId="2F2DC521" w14:textId="77777777" w:rsidR="00E15DE2" w:rsidRDefault="00E15DE2" w:rsidP="00F85CF9">
      <w:pPr>
        <w:spacing w:after="0"/>
        <w:rPr>
          <w:sz w:val="24"/>
          <w:szCs w:val="24"/>
        </w:rPr>
      </w:pPr>
    </w:p>
    <w:p w14:paraId="09F057BC" w14:textId="77777777" w:rsidR="00E15DE2" w:rsidRDefault="00E15DE2" w:rsidP="00F85CF9">
      <w:pPr>
        <w:spacing w:after="0"/>
        <w:rPr>
          <w:sz w:val="24"/>
          <w:szCs w:val="24"/>
        </w:rPr>
      </w:pPr>
    </w:p>
    <w:p w14:paraId="64628B7B" w14:textId="77777777" w:rsidR="00E15DE2" w:rsidRDefault="00E15DE2" w:rsidP="00F85CF9">
      <w:pPr>
        <w:spacing w:after="0"/>
        <w:rPr>
          <w:sz w:val="24"/>
          <w:szCs w:val="24"/>
        </w:rPr>
      </w:pPr>
    </w:p>
    <w:p w14:paraId="338DD2C3" w14:textId="77777777" w:rsidR="00E15DE2" w:rsidRDefault="00E15DE2" w:rsidP="00F85CF9">
      <w:pPr>
        <w:spacing w:after="0"/>
        <w:rPr>
          <w:sz w:val="24"/>
          <w:szCs w:val="24"/>
        </w:rPr>
      </w:pPr>
    </w:p>
    <w:p w14:paraId="62DB5DF3" w14:textId="77777777" w:rsidR="00E15DE2" w:rsidRDefault="00E15DE2" w:rsidP="00F85CF9">
      <w:pPr>
        <w:spacing w:after="0"/>
        <w:rPr>
          <w:sz w:val="24"/>
          <w:szCs w:val="24"/>
        </w:rPr>
      </w:pPr>
    </w:p>
    <w:p w14:paraId="14B02EB0" w14:textId="77777777" w:rsidR="00E15DE2" w:rsidRDefault="00E15DE2" w:rsidP="00F85CF9">
      <w:pPr>
        <w:spacing w:after="0"/>
        <w:rPr>
          <w:sz w:val="24"/>
          <w:szCs w:val="24"/>
        </w:rPr>
      </w:pPr>
    </w:p>
    <w:p w14:paraId="45FBCFA2" w14:textId="77777777" w:rsidR="00E15DE2" w:rsidRDefault="00E15DE2" w:rsidP="00F85CF9">
      <w:pPr>
        <w:spacing w:after="0"/>
        <w:rPr>
          <w:sz w:val="24"/>
          <w:szCs w:val="24"/>
        </w:rPr>
      </w:pPr>
    </w:p>
    <w:p w14:paraId="68594E72" w14:textId="77777777" w:rsidR="00E15DE2" w:rsidRDefault="00E15DE2" w:rsidP="00F85CF9">
      <w:pPr>
        <w:spacing w:after="0"/>
        <w:rPr>
          <w:sz w:val="24"/>
          <w:szCs w:val="24"/>
        </w:rPr>
      </w:pPr>
    </w:p>
    <w:p w14:paraId="45234807" w14:textId="77777777" w:rsidR="00E15DE2" w:rsidRDefault="00E15DE2" w:rsidP="00F85CF9">
      <w:pPr>
        <w:spacing w:after="0"/>
        <w:rPr>
          <w:sz w:val="24"/>
          <w:szCs w:val="24"/>
        </w:rPr>
      </w:pPr>
    </w:p>
    <w:p w14:paraId="758EFB7F" w14:textId="77777777" w:rsidR="00E15DE2" w:rsidRDefault="00E15DE2" w:rsidP="00F85CF9">
      <w:pPr>
        <w:spacing w:after="0"/>
        <w:rPr>
          <w:sz w:val="24"/>
          <w:szCs w:val="24"/>
        </w:rPr>
      </w:pPr>
    </w:p>
    <w:p w14:paraId="095337DE" w14:textId="77777777" w:rsidR="00E15DE2" w:rsidRDefault="00023977" w:rsidP="00F85CF9">
      <w:pPr>
        <w:spacing w:after="0"/>
        <w:rPr>
          <w:b/>
          <w:sz w:val="24"/>
          <w:szCs w:val="24"/>
        </w:rPr>
      </w:pPr>
      <w:r>
        <w:rPr>
          <w:b/>
          <w:sz w:val="24"/>
          <w:szCs w:val="24"/>
        </w:rPr>
        <w:t>Universal Screener/Benchmark</w:t>
      </w:r>
    </w:p>
    <w:p w14:paraId="5892F585" w14:textId="77777777" w:rsidR="00023977" w:rsidRDefault="00023977" w:rsidP="00F85CF9">
      <w:pPr>
        <w:spacing w:after="0"/>
        <w:rPr>
          <w:b/>
          <w:sz w:val="24"/>
          <w:szCs w:val="24"/>
        </w:rPr>
      </w:pPr>
      <w:r>
        <w:rPr>
          <w:b/>
          <w:sz w:val="24"/>
          <w:szCs w:val="24"/>
        </w:rPr>
        <w:t>Grades K-12</w:t>
      </w:r>
    </w:p>
    <w:p w14:paraId="18E1E029" w14:textId="77777777" w:rsidR="00023977" w:rsidRDefault="00023977" w:rsidP="00F85CF9">
      <w:pPr>
        <w:spacing w:after="0"/>
        <w:rPr>
          <w:b/>
          <w:sz w:val="24"/>
          <w:szCs w:val="24"/>
        </w:rPr>
      </w:pPr>
    </w:p>
    <w:p w14:paraId="2C614D80" w14:textId="77777777" w:rsidR="00023977" w:rsidRDefault="00023977" w:rsidP="00F85CF9">
      <w:pPr>
        <w:spacing w:after="0"/>
        <w:rPr>
          <w:b/>
          <w:sz w:val="24"/>
          <w:szCs w:val="24"/>
        </w:rPr>
      </w:pPr>
      <w:r>
        <w:rPr>
          <w:b/>
          <w:sz w:val="24"/>
          <w:szCs w:val="24"/>
        </w:rPr>
        <w:t>Required</w:t>
      </w:r>
    </w:p>
    <w:p w14:paraId="2BE701B7" w14:textId="77777777" w:rsidR="00023977" w:rsidRDefault="00023977" w:rsidP="00F85CF9">
      <w:pPr>
        <w:spacing w:after="0"/>
        <w:rPr>
          <w:sz w:val="24"/>
          <w:szCs w:val="24"/>
        </w:rPr>
      </w:pPr>
      <w:r>
        <w:rPr>
          <w:sz w:val="24"/>
          <w:szCs w:val="24"/>
        </w:rPr>
        <w:t>Yes, by the State of Tennessee</w:t>
      </w:r>
    </w:p>
    <w:p w14:paraId="583997A1" w14:textId="77777777" w:rsidR="00023977" w:rsidRDefault="00023977" w:rsidP="00F85CF9">
      <w:pPr>
        <w:spacing w:after="0"/>
        <w:rPr>
          <w:sz w:val="24"/>
          <w:szCs w:val="24"/>
        </w:rPr>
      </w:pPr>
    </w:p>
    <w:p w14:paraId="347AE6A3" w14:textId="77777777" w:rsidR="00023977" w:rsidRDefault="00023977" w:rsidP="00F85CF9">
      <w:pPr>
        <w:spacing w:after="0"/>
        <w:rPr>
          <w:b/>
          <w:sz w:val="24"/>
          <w:szCs w:val="24"/>
        </w:rPr>
      </w:pPr>
      <w:r>
        <w:rPr>
          <w:b/>
          <w:sz w:val="24"/>
          <w:szCs w:val="24"/>
        </w:rPr>
        <w:t>Purpose and Use</w:t>
      </w:r>
    </w:p>
    <w:p w14:paraId="69EECB50" w14:textId="77777777" w:rsidR="00023977" w:rsidRDefault="00023977" w:rsidP="00F85CF9">
      <w:pPr>
        <w:spacing w:after="0"/>
        <w:rPr>
          <w:sz w:val="24"/>
          <w:szCs w:val="24"/>
        </w:rPr>
      </w:pPr>
      <w:r>
        <w:rPr>
          <w:sz w:val="24"/>
          <w:szCs w:val="24"/>
        </w:rPr>
        <w:t xml:space="preserve">The Tennessee State Board of Education has approved Special Education Guidelines and Standards regarding Evaluations for Specific Learning Disabilities (SLD).  As stated in the Guiding Principles, RTI2 is a process focused on prevention and early intervention that uses assessment data for instruction, intervention, and transitions between tiers.  Assessment is a major component of the RTI2 Framework.  Data derived from assessment informs the data-based </w:t>
      </w:r>
      <w:proofErr w:type="gramStart"/>
      <w:r>
        <w:rPr>
          <w:sz w:val="24"/>
          <w:szCs w:val="24"/>
        </w:rPr>
        <w:t>decision making</w:t>
      </w:r>
      <w:proofErr w:type="gramEnd"/>
      <w:r>
        <w:rPr>
          <w:sz w:val="24"/>
          <w:szCs w:val="24"/>
        </w:rPr>
        <w:t xml:space="preserve"> process.</w:t>
      </w:r>
    </w:p>
    <w:p w14:paraId="08FA9C93" w14:textId="77777777" w:rsidR="00023977" w:rsidRDefault="00023977" w:rsidP="00F85CF9">
      <w:pPr>
        <w:spacing w:after="0"/>
        <w:rPr>
          <w:sz w:val="24"/>
          <w:szCs w:val="24"/>
        </w:rPr>
      </w:pPr>
    </w:p>
    <w:p w14:paraId="11556515" w14:textId="77777777" w:rsidR="00023977" w:rsidRPr="00023977" w:rsidRDefault="00023977" w:rsidP="00F85CF9">
      <w:pPr>
        <w:spacing w:after="0"/>
        <w:rPr>
          <w:sz w:val="24"/>
          <w:szCs w:val="24"/>
        </w:rPr>
      </w:pPr>
      <w:r>
        <w:rPr>
          <w:sz w:val="24"/>
          <w:szCs w:val="24"/>
        </w:rPr>
        <w:t xml:space="preserve">An LEA must administer a nationally normed, skills-based universal screener.  A universal screener is a brief screening assessment of academic skills (i.e. basic reading skills, reading fluency, reading comprehension, math calculation, math problem solving, and written </w:t>
      </w:r>
      <w:proofErr w:type="gramStart"/>
      <w:r>
        <w:rPr>
          <w:sz w:val="24"/>
          <w:szCs w:val="24"/>
        </w:rPr>
        <w:t>expression)  administered</w:t>
      </w:r>
      <w:proofErr w:type="gramEnd"/>
      <w:r>
        <w:rPr>
          <w:sz w:val="24"/>
          <w:szCs w:val="24"/>
        </w:rPr>
        <w:t xml:space="preserve"> to determine whether students demonstrate the skills necessary to achieve grade-level standards.</w:t>
      </w:r>
    </w:p>
    <w:p w14:paraId="14139A84" w14:textId="77777777" w:rsidR="00023977" w:rsidRDefault="00023977" w:rsidP="00F85CF9">
      <w:pPr>
        <w:spacing w:after="0"/>
        <w:rPr>
          <w:b/>
          <w:sz w:val="24"/>
          <w:szCs w:val="24"/>
        </w:rPr>
      </w:pPr>
    </w:p>
    <w:p w14:paraId="22C18466" w14:textId="62B55C41" w:rsidR="0075344C" w:rsidRDefault="0075344C" w:rsidP="0075344C">
      <w:pPr>
        <w:spacing w:after="0"/>
        <w:rPr>
          <w:b/>
          <w:sz w:val="24"/>
          <w:szCs w:val="24"/>
        </w:rPr>
      </w:pPr>
      <w:r>
        <w:rPr>
          <w:b/>
          <w:sz w:val="24"/>
          <w:szCs w:val="24"/>
        </w:rPr>
        <w:t>Administration Window</w:t>
      </w:r>
      <w:r>
        <w:rPr>
          <w:b/>
          <w:sz w:val="24"/>
          <w:szCs w:val="24"/>
        </w:rPr>
        <w:t xml:space="preserve"> 3-8</w:t>
      </w:r>
    </w:p>
    <w:p w14:paraId="7501128C" w14:textId="77777777" w:rsidR="0075344C" w:rsidRDefault="0075344C" w:rsidP="0075344C">
      <w:pPr>
        <w:spacing w:after="0"/>
        <w:rPr>
          <w:sz w:val="24"/>
          <w:szCs w:val="24"/>
        </w:rPr>
      </w:pPr>
      <w:r>
        <w:rPr>
          <w:sz w:val="24"/>
          <w:szCs w:val="24"/>
        </w:rPr>
        <w:t>Fall – Within the first 3 weeks of school.</w:t>
      </w:r>
    </w:p>
    <w:p w14:paraId="4531685D" w14:textId="77777777" w:rsidR="0075344C" w:rsidRDefault="0075344C" w:rsidP="0075344C">
      <w:pPr>
        <w:spacing w:after="0"/>
        <w:rPr>
          <w:sz w:val="24"/>
          <w:szCs w:val="24"/>
        </w:rPr>
      </w:pPr>
      <w:r>
        <w:rPr>
          <w:sz w:val="24"/>
          <w:szCs w:val="24"/>
        </w:rPr>
        <w:t xml:space="preserve">Winter – December 7-January 8. </w:t>
      </w:r>
    </w:p>
    <w:p w14:paraId="137D9A05" w14:textId="1991BD6E" w:rsidR="0075344C" w:rsidRDefault="0075344C" w:rsidP="0075344C">
      <w:pPr>
        <w:spacing w:after="0"/>
        <w:rPr>
          <w:sz w:val="24"/>
          <w:szCs w:val="24"/>
        </w:rPr>
      </w:pPr>
      <w:r>
        <w:rPr>
          <w:sz w:val="24"/>
          <w:szCs w:val="24"/>
        </w:rPr>
        <w:t xml:space="preserve">Spring – March 1-12 </w:t>
      </w:r>
    </w:p>
    <w:p w14:paraId="071CEE52" w14:textId="33E0D2A8" w:rsidR="0075344C" w:rsidRDefault="0075344C" w:rsidP="0075344C">
      <w:pPr>
        <w:spacing w:after="0"/>
        <w:rPr>
          <w:sz w:val="24"/>
          <w:szCs w:val="24"/>
        </w:rPr>
      </w:pPr>
      <w:r>
        <w:rPr>
          <w:sz w:val="24"/>
          <w:szCs w:val="24"/>
        </w:rPr>
        <w:tab/>
        <w:t xml:space="preserve">  May - After TCAP Assessment </w:t>
      </w:r>
    </w:p>
    <w:p w14:paraId="548A6A50" w14:textId="77777777" w:rsidR="0075344C" w:rsidRDefault="0075344C" w:rsidP="0075344C">
      <w:pPr>
        <w:spacing w:after="0"/>
        <w:rPr>
          <w:b/>
          <w:sz w:val="24"/>
          <w:szCs w:val="24"/>
        </w:rPr>
      </w:pPr>
    </w:p>
    <w:p w14:paraId="5D1D5740" w14:textId="77777777" w:rsidR="0075344C" w:rsidRDefault="0075344C" w:rsidP="0075344C">
      <w:pPr>
        <w:spacing w:after="0"/>
        <w:rPr>
          <w:b/>
          <w:sz w:val="24"/>
          <w:szCs w:val="24"/>
        </w:rPr>
      </w:pPr>
      <w:r>
        <w:rPr>
          <w:b/>
          <w:sz w:val="24"/>
          <w:szCs w:val="24"/>
        </w:rPr>
        <w:t>Benchmark Assessment for High Schools</w:t>
      </w:r>
    </w:p>
    <w:p w14:paraId="49A92A6F" w14:textId="0D27EBF5" w:rsidR="0075344C" w:rsidRDefault="0075344C" w:rsidP="0075344C">
      <w:pPr>
        <w:spacing w:after="0"/>
        <w:rPr>
          <w:bCs/>
          <w:sz w:val="24"/>
          <w:szCs w:val="24"/>
        </w:rPr>
      </w:pPr>
      <w:r>
        <w:rPr>
          <w:bCs/>
          <w:sz w:val="24"/>
          <w:szCs w:val="24"/>
        </w:rPr>
        <w:t xml:space="preserve">Fall – </w:t>
      </w:r>
      <w:proofErr w:type="gramStart"/>
      <w:r>
        <w:rPr>
          <w:bCs/>
          <w:sz w:val="24"/>
          <w:szCs w:val="24"/>
        </w:rPr>
        <w:t>August,</w:t>
      </w:r>
      <w:proofErr w:type="gramEnd"/>
      <w:r>
        <w:rPr>
          <w:bCs/>
          <w:sz w:val="24"/>
          <w:szCs w:val="24"/>
        </w:rPr>
        <w:t xml:space="preserve"> 2021 within the first 2 weeks of the start of school.</w:t>
      </w:r>
    </w:p>
    <w:p w14:paraId="4F93D5EB" w14:textId="5619EE83" w:rsidR="0075344C" w:rsidRDefault="0075344C" w:rsidP="0075344C">
      <w:pPr>
        <w:spacing w:after="0"/>
        <w:rPr>
          <w:bCs/>
          <w:sz w:val="24"/>
          <w:szCs w:val="24"/>
        </w:rPr>
      </w:pPr>
      <w:r>
        <w:rPr>
          <w:bCs/>
          <w:sz w:val="24"/>
          <w:szCs w:val="24"/>
        </w:rPr>
        <w:t xml:space="preserve">          After Fall Break</w:t>
      </w:r>
      <w:r>
        <w:rPr>
          <w:bCs/>
          <w:sz w:val="24"/>
          <w:szCs w:val="24"/>
        </w:rPr>
        <w:tab/>
      </w:r>
    </w:p>
    <w:p w14:paraId="79CDCBA6" w14:textId="4BA17C3C" w:rsidR="0075344C" w:rsidRDefault="0075344C" w:rsidP="0075344C">
      <w:pPr>
        <w:spacing w:after="0"/>
        <w:rPr>
          <w:bCs/>
          <w:sz w:val="24"/>
          <w:szCs w:val="24"/>
        </w:rPr>
      </w:pPr>
      <w:r>
        <w:rPr>
          <w:bCs/>
          <w:sz w:val="24"/>
          <w:szCs w:val="24"/>
        </w:rPr>
        <w:t>Winter – January 11, 2022</w:t>
      </w:r>
    </w:p>
    <w:p w14:paraId="670A8BA6" w14:textId="77777777" w:rsidR="0075344C" w:rsidRPr="00CE3C8F" w:rsidRDefault="0075344C" w:rsidP="0075344C">
      <w:pPr>
        <w:spacing w:after="0"/>
        <w:rPr>
          <w:bCs/>
          <w:sz w:val="24"/>
          <w:szCs w:val="24"/>
        </w:rPr>
      </w:pPr>
      <w:r>
        <w:rPr>
          <w:bCs/>
          <w:sz w:val="24"/>
          <w:szCs w:val="24"/>
        </w:rPr>
        <w:t xml:space="preserve">Spring – </w:t>
      </w:r>
      <w:proofErr w:type="gramStart"/>
      <w:r>
        <w:rPr>
          <w:bCs/>
          <w:sz w:val="24"/>
          <w:szCs w:val="24"/>
        </w:rPr>
        <w:t>March,</w:t>
      </w:r>
      <w:proofErr w:type="gramEnd"/>
      <w:r>
        <w:rPr>
          <w:bCs/>
          <w:sz w:val="24"/>
          <w:szCs w:val="24"/>
        </w:rPr>
        <w:t xml:space="preserve"> 2022 the week before Spring Break</w:t>
      </w:r>
    </w:p>
    <w:p w14:paraId="68FDA288" w14:textId="77777777" w:rsidR="00023977" w:rsidRPr="00023977" w:rsidRDefault="00023977" w:rsidP="00F85CF9">
      <w:pPr>
        <w:spacing w:after="0"/>
        <w:rPr>
          <w:b/>
          <w:sz w:val="24"/>
          <w:szCs w:val="24"/>
        </w:rPr>
      </w:pPr>
    </w:p>
    <w:p w14:paraId="655129A0" w14:textId="77777777" w:rsidR="00023977" w:rsidRDefault="00023977" w:rsidP="00F85CF9">
      <w:pPr>
        <w:spacing w:after="0"/>
        <w:rPr>
          <w:b/>
          <w:sz w:val="24"/>
          <w:szCs w:val="24"/>
        </w:rPr>
      </w:pPr>
      <w:r>
        <w:rPr>
          <w:b/>
          <w:sz w:val="24"/>
          <w:szCs w:val="24"/>
        </w:rPr>
        <w:t>Length of Assessment</w:t>
      </w:r>
    </w:p>
    <w:p w14:paraId="75B6C061" w14:textId="77777777" w:rsidR="00023977" w:rsidRDefault="00023977" w:rsidP="00F85CF9">
      <w:pPr>
        <w:spacing w:after="0"/>
        <w:rPr>
          <w:sz w:val="24"/>
          <w:szCs w:val="24"/>
        </w:rPr>
      </w:pPr>
      <w:r>
        <w:rPr>
          <w:sz w:val="24"/>
          <w:szCs w:val="24"/>
        </w:rPr>
        <w:t>This adaptive assessment has components that last approximately 20-45 minutes.</w:t>
      </w:r>
    </w:p>
    <w:p w14:paraId="7EFF4098" w14:textId="77777777" w:rsidR="00023977" w:rsidRPr="00023977" w:rsidRDefault="00023977" w:rsidP="00F85CF9">
      <w:pPr>
        <w:spacing w:after="0"/>
        <w:rPr>
          <w:sz w:val="24"/>
          <w:szCs w:val="24"/>
        </w:rPr>
      </w:pPr>
    </w:p>
    <w:p w14:paraId="215E150F" w14:textId="77777777" w:rsidR="00023977" w:rsidRDefault="00023977" w:rsidP="00F85CF9">
      <w:pPr>
        <w:spacing w:after="0"/>
        <w:rPr>
          <w:b/>
          <w:sz w:val="24"/>
          <w:szCs w:val="24"/>
        </w:rPr>
      </w:pPr>
      <w:r>
        <w:rPr>
          <w:b/>
          <w:sz w:val="24"/>
          <w:szCs w:val="24"/>
        </w:rPr>
        <w:t>Results to Parents and Students</w:t>
      </w:r>
    </w:p>
    <w:p w14:paraId="315AB472" w14:textId="77777777" w:rsidR="00023977" w:rsidRDefault="00023977" w:rsidP="00F85CF9">
      <w:pPr>
        <w:spacing w:after="0"/>
        <w:rPr>
          <w:sz w:val="24"/>
          <w:szCs w:val="24"/>
        </w:rPr>
      </w:pPr>
      <w:r w:rsidRPr="00023977">
        <w:rPr>
          <w:sz w:val="24"/>
          <w:szCs w:val="24"/>
        </w:rPr>
        <w:t>Data from benchmark scores are used to help determine skill deficit needs of students that score at or below the 25th percentile.  Screening results are not typically distributed outside the school due to their formative nature.  However, parents are notified if it is determined that students would benefit from a Tier II or Tier III intervention in reading and/or math.  Results are not used for grades.</w:t>
      </w:r>
    </w:p>
    <w:p w14:paraId="7FC944A3" w14:textId="77777777" w:rsidR="002850C5" w:rsidRDefault="002850C5" w:rsidP="00F85CF9">
      <w:pPr>
        <w:spacing w:after="0"/>
        <w:rPr>
          <w:sz w:val="24"/>
          <w:szCs w:val="24"/>
        </w:rPr>
      </w:pPr>
    </w:p>
    <w:p w14:paraId="675B2F80" w14:textId="77777777" w:rsidR="002850C5" w:rsidRDefault="002850C5" w:rsidP="00F85CF9">
      <w:pPr>
        <w:spacing w:after="0"/>
        <w:rPr>
          <w:sz w:val="24"/>
          <w:szCs w:val="24"/>
        </w:rPr>
      </w:pPr>
    </w:p>
    <w:p w14:paraId="303A3F4E" w14:textId="77777777" w:rsidR="002850C5" w:rsidRDefault="002850C5" w:rsidP="00F85CF9">
      <w:pPr>
        <w:spacing w:after="0"/>
        <w:rPr>
          <w:sz w:val="24"/>
          <w:szCs w:val="24"/>
        </w:rPr>
      </w:pPr>
    </w:p>
    <w:p w14:paraId="459B6C33" w14:textId="77777777" w:rsidR="002850C5" w:rsidRDefault="002850C5" w:rsidP="00F85CF9">
      <w:pPr>
        <w:spacing w:after="0"/>
        <w:rPr>
          <w:sz w:val="24"/>
          <w:szCs w:val="24"/>
        </w:rPr>
      </w:pPr>
    </w:p>
    <w:p w14:paraId="7692CAB3" w14:textId="77777777" w:rsidR="002850C5" w:rsidRDefault="002850C5" w:rsidP="00F85CF9">
      <w:pPr>
        <w:spacing w:after="0"/>
        <w:rPr>
          <w:sz w:val="24"/>
          <w:szCs w:val="24"/>
        </w:rPr>
      </w:pPr>
    </w:p>
    <w:p w14:paraId="78771DA0" w14:textId="77777777" w:rsidR="002850C5" w:rsidRDefault="002850C5" w:rsidP="00F85CF9">
      <w:pPr>
        <w:spacing w:after="0"/>
        <w:rPr>
          <w:sz w:val="24"/>
          <w:szCs w:val="24"/>
        </w:rPr>
      </w:pPr>
    </w:p>
    <w:p w14:paraId="0CB872D9" w14:textId="77777777" w:rsidR="002850C5" w:rsidRDefault="002850C5" w:rsidP="00F85CF9">
      <w:pPr>
        <w:spacing w:after="0"/>
        <w:rPr>
          <w:sz w:val="24"/>
          <w:szCs w:val="24"/>
        </w:rPr>
      </w:pPr>
    </w:p>
    <w:p w14:paraId="1B1A9BB7" w14:textId="77777777" w:rsidR="002850C5" w:rsidRDefault="002850C5" w:rsidP="00F85CF9">
      <w:pPr>
        <w:spacing w:after="0"/>
        <w:rPr>
          <w:sz w:val="24"/>
          <w:szCs w:val="24"/>
        </w:rPr>
      </w:pPr>
    </w:p>
    <w:p w14:paraId="66D48DC0" w14:textId="77777777" w:rsidR="002850C5" w:rsidRDefault="002850C5" w:rsidP="00F85CF9">
      <w:pPr>
        <w:spacing w:after="0"/>
        <w:rPr>
          <w:sz w:val="24"/>
          <w:szCs w:val="24"/>
        </w:rPr>
      </w:pPr>
    </w:p>
    <w:p w14:paraId="034EE987" w14:textId="77777777" w:rsidR="002850C5" w:rsidRDefault="002850C5" w:rsidP="00F85CF9">
      <w:pPr>
        <w:spacing w:after="0"/>
        <w:rPr>
          <w:sz w:val="24"/>
          <w:szCs w:val="24"/>
        </w:rPr>
      </w:pPr>
    </w:p>
    <w:p w14:paraId="05618D4E" w14:textId="77777777" w:rsidR="002850C5" w:rsidRDefault="002850C5" w:rsidP="00F85CF9">
      <w:pPr>
        <w:spacing w:after="0"/>
        <w:rPr>
          <w:sz w:val="24"/>
          <w:szCs w:val="24"/>
        </w:rPr>
      </w:pPr>
    </w:p>
    <w:p w14:paraId="0A7691BA" w14:textId="77777777" w:rsidR="002850C5" w:rsidRDefault="002850C5" w:rsidP="00F85CF9">
      <w:pPr>
        <w:spacing w:after="0"/>
        <w:rPr>
          <w:sz w:val="24"/>
          <w:szCs w:val="24"/>
        </w:rPr>
      </w:pPr>
    </w:p>
    <w:p w14:paraId="01C1535F" w14:textId="77777777" w:rsidR="002850C5" w:rsidRDefault="002850C5" w:rsidP="00F85CF9">
      <w:pPr>
        <w:spacing w:after="0"/>
        <w:rPr>
          <w:sz w:val="24"/>
          <w:szCs w:val="24"/>
        </w:rPr>
      </w:pPr>
    </w:p>
    <w:p w14:paraId="70A820AE" w14:textId="77777777" w:rsidR="002850C5" w:rsidRDefault="002850C5" w:rsidP="00F85CF9">
      <w:pPr>
        <w:spacing w:after="0"/>
        <w:rPr>
          <w:sz w:val="24"/>
          <w:szCs w:val="24"/>
        </w:rPr>
      </w:pPr>
    </w:p>
    <w:p w14:paraId="7CFA9CD9" w14:textId="77777777" w:rsidR="002850C5" w:rsidRPr="002850C5" w:rsidRDefault="002850C5" w:rsidP="00F85CF9">
      <w:pPr>
        <w:spacing w:after="0"/>
        <w:rPr>
          <w:b/>
          <w:bCs/>
          <w:sz w:val="24"/>
          <w:szCs w:val="24"/>
        </w:rPr>
      </w:pPr>
      <w:r w:rsidRPr="002850C5">
        <w:rPr>
          <w:b/>
          <w:bCs/>
          <w:sz w:val="24"/>
          <w:szCs w:val="24"/>
        </w:rPr>
        <w:t>WIDA</w:t>
      </w:r>
      <w:r>
        <w:rPr>
          <w:b/>
          <w:bCs/>
          <w:sz w:val="24"/>
          <w:szCs w:val="24"/>
        </w:rPr>
        <w:t xml:space="preserve"> Access</w:t>
      </w:r>
    </w:p>
    <w:p w14:paraId="35603D2C" w14:textId="77777777" w:rsidR="002850C5" w:rsidRDefault="002850C5" w:rsidP="00F85CF9">
      <w:pPr>
        <w:spacing w:after="0"/>
        <w:rPr>
          <w:sz w:val="24"/>
          <w:szCs w:val="24"/>
        </w:rPr>
      </w:pPr>
    </w:p>
    <w:p w14:paraId="4817A311" w14:textId="77777777" w:rsidR="002850C5" w:rsidRPr="002850C5" w:rsidRDefault="002850C5" w:rsidP="00F85CF9">
      <w:pPr>
        <w:spacing w:after="0"/>
        <w:rPr>
          <w:b/>
          <w:bCs/>
          <w:sz w:val="24"/>
          <w:szCs w:val="24"/>
        </w:rPr>
      </w:pPr>
      <w:r w:rsidRPr="002850C5">
        <w:rPr>
          <w:b/>
          <w:bCs/>
          <w:sz w:val="24"/>
          <w:szCs w:val="24"/>
        </w:rPr>
        <w:t>Required</w:t>
      </w:r>
    </w:p>
    <w:p w14:paraId="4DD79419" w14:textId="77777777" w:rsidR="002850C5" w:rsidRDefault="002850C5" w:rsidP="00F85CF9">
      <w:pPr>
        <w:spacing w:after="0"/>
        <w:rPr>
          <w:sz w:val="24"/>
          <w:szCs w:val="24"/>
        </w:rPr>
      </w:pPr>
      <w:r>
        <w:rPr>
          <w:sz w:val="24"/>
          <w:szCs w:val="24"/>
        </w:rPr>
        <w:t>Yes, by the state for ESL students.</w:t>
      </w:r>
    </w:p>
    <w:p w14:paraId="62596383" w14:textId="77777777" w:rsidR="002850C5" w:rsidRDefault="002850C5" w:rsidP="00F85CF9">
      <w:pPr>
        <w:spacing w:after="0"/>
        <w:rPr>
          <w:sz w:val="24"/>
          <w:szCs w:val="24"/>
        </w:rPr>
      </w:pPr>
    </w:p>
    <w:p w14:paraId="1A4B9007" w14:textId="77777777" w:rsidR="002850C5" w:rsidRPr="002850C5" w:rsidRDefault="002850C5" w:rsidP="00F85CF9">
      <w:pPr>
        <w:spacing w:after="0"/>
        <w:rPr>
          <w:b/>
          <w:bCs/>
          <w:sz w:val="24"/>
          <w:szCs w:val="24"/>
        </w:rPr>
      </w:pPr>
      <w:r w:rsidRPr="002850C5">
        <w:rPr>
          <w:b/>
          <w:bCs/>
          <w:sz w:val="24"/>
          <w:szCs w:val="24"/>
        </w:rPr>
        <w:t>Purpose and Use</w:t>
      </w:r>
    </w:p>
    <w:p w14:paraId="5FE1248C"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Tennessee uses Kindergarten W-APT and WIDA Screener (Grades 1-12) to identify English language learners (ELLs). ACCESS for ELLs is given to all ELLs during the annual testing window, which typically lasts from late February through early April.</w:t>
      </w:r>
    </w:p>
    <w:p w14:paraId="5B43FE0D" w14:textId="77777777" w:rsidR="002850C5" w:rsidRDefault="002850C5" w:rsidP="00F85CF9">
      <w:pPr>
        <w:spacing w:after="0"/>
        <w:rPr>
          <w:sz w:val="24"/>
          <w:szCs w:val="24"/>
        </w:rPr>
      </w:pPr>
    </w:p>
    <w:p w14:paraId="5A7627D7" w14:textId="77777777" w:rsidR="002850C5" w:rsidRPr="002850C5" w:rsidRDefault="002850C5" w:rsidP="00F85CF9">
      <w:pPr>
        <w:spacing w:after="0"/>
        <w:rPr>
          <w:b/>
          <w:bCs/>
          <w:sz w:val="24"/>
          <w:szCs w:val="24"/>
        </w:rPr>
      </w:pPr>
      <w:r w:rsidRPr="002850C5">
        <w:rPr>
          <w:b/>
          <w:bCs/>
          <w:sz w:val="24"/>
          <w:szCs w:val="24"/>
        </w:rPr>
        <w:t>Administration Window</w:t>
      </w:r>
    </w:p>
    <w:p w14:paraId="01E34B43"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 xml:space="preserve">TBD by the </w:t>
      </w:r>
      <w:proofErr w:type="spellStart"/>
      <w:r w:rsidRPr="002850C5">
        <w:rPr>
          <w:rFonts w:ascii="Times New Roman" w:eastAsia="Times New Roman" w:hAnsi="Times New Roman" w:cs="Times New Roman"/>
          <w:sz w:val="24"/>
          <w:szCs w:val="24"/>
        </w:rPr>
        <w:t>Tenn</w:t>
      </w:r>
      <w:proofErr w:type="spellEnd"/>
      <w:r w:rsidRPr="002850C5">
        <w:rPr>
          <w:rFonts w:ascii="Times New Roman" w:eastAsia="Times New Roman" w:hAnsi="Times New Roman" w:cs="Times New Roman"/>
          <w:sz w:val="24"/>
          <w:szCs w:val="24"/>
        </w:rPr>
        <w:t xml:space="preserve"> State Dept Of Education </w:t>
      </w:r>
    </w:p>
    <w:p w14:paraId="07CAE8E3" w14:textId="77777777" w:rsidR="002850C5" w:rsidRDefault="002850C5" w:rsidP="00F85CF9">
      <w:pPr>
        <w:spacing w:after="0"/>
        <w:rPr>
          <w:sz w:val="24"/>
          <w:szCs w:val="24"/>
        </w:rPr>
      </w:pPr>
    </w:p>
    <w:p w14:paraId="0E551201" w14:textId="77777777" w:rsidR="002850C5" w:rsidRPr="002850C5" w:rsidRDefault="002850C5" w:rsidP="00F85CF9">
      <w:pPr>
        <w:spacing w:after="0"/>
        <w:rPr>
          <w:b/>
          <w:bCs/>
          <w:sz w:val="24"/>
          <w:szCs w:val="24"/>
        </w:rPr>
      </w:pPr>
      <w:r w:rsidRPr="002850C5">
        <w:rPr>
          <w:b/>
          <w:bCs/>
          <w:sz w:val="24"/>
          <w:szCs w:val="24"/>
        </w:rPr>
        <w:t>Length of Assessment</w:t>
      </w:r>
    </w:p>
    <w:p w14:paraId="70A06A0C" w14:textId="77777777" w:rsidR="002850C5" w:rsidRDefault="002850C5" w:rsidP="00F85CF9">
      <w:pPr>
        <w:spacing w:after="0"/>
        <w:rPr>
          <w:sz w:val="24"/>
          <w:szCs w:val="24"/>
        </w:rPr>
      </w:pPr>
      <w:r>
        <w:rPr>
          <w:sz w:val="24"/>
          <w:szCs w:val="24"/>
        </w:rPr>
        <w:t>No time limit set on the assessment</w:t>
      </w:r>
    </w:p>
    <w:p w14:paraId="55113A11" w14:textId="77777777" w:rsidR="002850C5" w:rsidRDefault="002850C5" w:rsidP="00F85CF9">
      <w:pPr>
        <w:spacing w:after="0"/>
        <w:rPr>
          <w:sz w:val="24"/>
          <w:szCs w:val="24"/>
        </w:rPr>
      </w:pPr>
    </w:p>
    <w:p w14:paraId="10ED8F65" w14:textId="77777777" w:rsidR="002850C5" w:rsidRPr="002850C5" w:rsidRDefault="002850C5" w:rsidP="00F85CF9">
      <w:pPr>
        <w:spacing w:after="0"/>
        <w:rPr>
          <w:b/>
          <w:bCs/>
          <w:sz w:val="24"/>
          <w:szCs w:val="24"/>
        </w:rPr>
      </w:pPr>
      <w:r w:rsidRPr="002850C5">
        <w:rPr>
          <w:b/>
          <w:bCs/>
          <w:sz w:val="24"/>
          <w:szCs w:val="24"/>
        </w:rPr>
        <w:t>Results</w:t>
      </w:r>
    </w:p>
    <w:p w14:paraId="04A2DAC7" w14:textId="77777777" w:rsidR="002850C5" w:rsidRDefault="002850C5" w:rsidP="00F85CF9">
      <w:pPr>
        <w:spacing w:after="0"/>
        <w:rPr>
          <w:sz w:val="24"/>
          <w:szCs w:val="24"/>
        </w:rPr>
      </w:pPr>
      <w:r>
        <w:rPr>
          <w:sz w:val="24"/>
          <w:szCs w:val="24"/>
        </w:rPr>
        <w:t xml:space="preserve">Results are delivered </w:t>
      </w:r>
      <w:proofErr w:type="spellStart"/>
      <w:r>
        <w:rPr>
          <w:sz w:val="24"/>
          <w:szCs w:val="24"/>
        </w:rPr>
        <w:t>mid summer</w:t>
      </w:r>
      <w:proofErr w:type="spellEnd"/>
      <w:r>
        <w:rPr>
          <w:sz w:val="24"/>
          <w:szCs w:val="24"/>
        </w:rPr>
        <w:t xml:space="preserve"> to the school and parent.  Results are reviewed by the State Dept to determine the progress of the student in learning English as a language.  </w:t>
      </w:r>
    </w:p>
    <w:p w14:paraId="76AFC9E6" w14:textId="77777777" w:rsidR="002850C5" w:rsidRDefault="002850C5" w:rsidP="00F85CF9">
      <w:pPr>
        <w:spacing w:after="0"/>
        <w:rPr>
          <w:sz w:val="24"/>
          <w:szCs w:val="24"/>
        </w:rPr>
      </w:pPr>
    </w:p>
    <w:p w14:paraId="50E172F1" w14:textId="77777777" w:rsidR="002850C5" w:rsidRDefault="002850C5" w:rsidP="00F85CF9">
      <w:pPr>
        <w:spacing w:after="0"/>
        <w:rPr>
          <w:sz w:val="24"/>
          <w:szCs w:val="24"/>
        </w:rPr>
      </w:pPr>
    </w:p>
    <w:p w14:paraId="74036116" w14:textId="77777777" w:rsidR="002850C5" w:rsidRDefault="002850C5" w:rsidP="00F85CF9">
      <w:pPr>
        <w:spacing w:after="0"/>
        <w:rPr>
          <w:sz w:val="24"/>
          <w:szCs w:val="24"/>
        </w:rPr>
      </w:pPr>
    </w:p>
    <w:p w14:paraId="40B08B84" w14:textId="77777777" w:rsidR="002850C5" w:rsidRDefault="002850C5" w:rsidP="00F85CF9">
      <w:pPr>
        <w:spacing w:after="0"/>
        <w:rPr>
          <w:sz w:val="24"/>
          <w:szCs w:val="24"/>
        </w:rPr>
      </w:pPr>
    </w:p>
    <w:p w14:paraId="4FE530FA" w14:textId="77777777" w:rsidR="002850C5" w:rsidRDefault="002850C5" w:rsidP="00F85CF9">
      <w:pPr>
        <w:spacing w:after="0"/>
        <w:rPr>
          <w:sz w:val="24"/>
          <w:szCs w:val="24"/>
        </w:rPr>
      </w:pPr>
    </w:p>
    <w:p w14:paraId="2694C17C" w14:textId="77777777" w:rsidR="002850C5" w:rsidRDefault="002850C5" w:rsidP="00F85CF9">
      <w:pPr>
        <w:spacing w:after="0"/>
        <w:rPr>
          <w:sz w:val="24"/>
          <w:szCs w:val="24"/>
        </w:rPr>
      </w:pPr>
    </w:p>
    <w:p w14:paraId="33CF83A5" w14:textId="77777777" w:rsidR="002850C5" w:rsidRDefault="002850C5" w:rsidP="00F85CF9">
      <w:pPr>
        <w:spacing w:after="0"/>
        <w:rPr>
          <w:sz w:val="24"/>
          <w:szCs w:val="24"/>
        </w:rPr>
      </w:pPr>
    </w:p>
    <w:p w14:paraId="3AFA235D" w14:textId="77777777" w:rsidR="002850C5" w:rsidRDefault="002850C5" w:rsidP="00F85CF9">
      <w:pPr>
        <w:spacing w:after="0"/>
        <w:rPr>
          <w:sz w:val="24"/>
          <w:szCs w:val="24"/>
        </w:rPr>
      </w:pPr>
    </w:p>
    <w:p w14:paraId="292B7922" w14:textId="77777777" w:rsidR="002850C5" w:rsidRDefault="002850C5" w:rsidP="00F85CF9">
      <w:pPr>
        <w:spacing w:after="0"/>
        <w:rPr>
          <w:sz w:val="24"/>
          <w:szCs w:val="24"/>
        </w:rPr>
      </w:pPr>
    </w:p>
    <w:p w14:paraId="03D2D8BC" w14:textId="77777777" w:rsidR="002850C5" w:rsidRDefault="002850C5" w:rsidP="00F85CF9">
      <w:pPr>
        <w:spacing w:after="0"/>
        <w:rPr>
          <w:sz w:val="24"/>
          <w:szCs w:val="24"/>
        </w:rPr>
      </w:pPr>
    </w:p>
    <w:p w14:paraId="4AD14D6F" w14:textId="77777777" w:rsidR="002850C5" w:rsidRDefault="002850C5" w:rsidP="00F85CF9">
      <w:pPr>
        <w:spacing w:after="0"/>
        <w:rPr>
          <w:sz w:val="24"/>
          <w:szCs w:val="24"/>
        </w:rPr>
      </w:pPr>
    </w:p>
    <w:p w14:paraId="5A946A72" w14:textId="77777777" w:rsidR="002850C5" w:rsidRDefault="002850C5" w:rsidP="00F85CF9">
      <w:pPr>
        <w:spacing w:after="0"/>
        <w:rPr>
          <w:sz w:val="24"/>
          <w:szCs w:val="24"/>
        </w:rPr>
      </w:pPr>
    </w:p>
    <w:p w14:paraId="0AC4906D" w14:textId="77777777" w:rsidR="002850C5" w:rsidRDefault="002850C5" w:rsidP="00F85CF9">
      <w:pPr>
        <w:spacing w:after="0"/>
        <w:rPr>
          <w:sz w:val="24"/>
          <w:szCs w:val="24"/>
        </w:rPr>
      </w:pPr>
    </w:p>
    <w:p w14:paraId="31E5667D" w14:textId="77777777" w:rsidR="002850C5" w:rsidRDefault="002850C5" w:rsidP="00F85CF9">
      <w:pPr>
        <w:spacing w:after="0"/>
        <w:rPr>
          <w:sz w:val="24"/>
          <w:szCs w:val="24"/>
        </w:rPr>
      </w:pPr>
    </w:p>
    <w:p w14:paraId="4899886D" w14:textId="77777777" w:rsidR="002850C5" w:rsidRDefault="002850C5" w:rsidP="00F85CF9">
      <w:pPr>
        <w:spacing w:after="0"/>
        <w:rPr>
          <w:sz w:val="24"/>
          <w:szCs w:val="24"/>
        </w:rPr>
      </w:pPr>
    </w:p>
    <w:p w14:paraId="45138E38" w14:textId="77777777" w:rsidR="002850C5" w:rsidRDefault="002850C5" w:rsidP="00F85CF9">
      <w:pPr>
        <w:spacing w:after="0"/>
        <w:rPr>
          <w:sz w:val="24"/>
          <w:szCs w:val="24"/>
        </w:rPr>
      </w:pPr>
    </w:p>
    <w:p w14:paraId="1A43E545" w14:textId="77777777" w:rsidR="002850C5" w:rsidRDefault="002850C5" w:rsidP="00F85CF9">
      <w:pPr>
        <w:spacing w:after="0"/>
        <w:rPr>
          <w:sz w:val="24"/>
          <w:szCs w:val="24"/>
        </w:rPr>
      </w:pPr>
    </w:p>
    <w:p w14:paraId="39BF4343" w14:textId="77777777" w:rsidR="002850C5" w:rsidRDefault="002850C5" w:rsidP="00F85CF9">
      <w:pPr>
        <w:spacing w:after="0"/>
        <w:rPr>
          <w:sz w:val="24"/>
          <w:szCs w:val="24"/>
        </w:rPr>
      </w:pPr>
    </w:p>
    <w:p w14:paraId="798427D8" w14:textId="77777777" w:rsidR="002850C5" w:rsidRDefault="002850C5" w:rsidP="00F85CF9">
      <w:pPr>
        <w:spacing w:after="0"/>
        <w:rPr>
          <w:sz w:val="24"/>
          <w:szCs w:val="24"/>
        </w:rPr>
      </w:pPr>
    </w:p>
    <w:p w14:paraId="5DF986BF" w14:textId="77777777" w:rsidR="002850C5" w:rsidRDefault="002850C5" w:rsidP="00F85CF9">
      <w:pPr>
        <w:spacing w:after="0"/>
        <w:rPr>
          <w:sz w:val="24"/>
          <w:szCs w:val="24"/>
        </w:rPr>
      </w:pPr>
    </w:p>
    <w:p w14:paraId="48B34233" w14:textId="77777777" w:rsidR="002850C5" w:rsidRDefault="002850C5" w:rsidP="00F85CF9">
      <w:pPr>
        <w:spacing w:after="0"/>
        <w:rPr>
          <w:sz w:val="24"/>
          <w:szCs w:val="24"/>
        </w:rPr>
      </w:pPr>
    </w:p>
    <w:p w14:paraId="1FFF7F30" w14:textId="77777777" w:rsidR="002850C5" w:rsidRDefault="002850C5" w:rsidP="00F85CF9">
      <w:pPr>
        <w:spacing w:after="0"/>
        <w:rPr>
          <w:sz w:val="24"/>
          <w:szCs w:val="24"/>
        </w:rPr>
      </w:pPr>
    </w:p>
    <w:p w14:paraId="27BF140E" w14:textId="77777777" w:rsidR="002850C5" w:rsidRDefault="002850C5" w:rsidP="00F85CF9">
      <w:pPr>
        <w:spacing w:after="0"/>
        <w:rPr>
          <w:sz w:val="24"/>
          <w:szCs w:val="24"/>
        </w:rPr>
      </w:pPr>
    </w:p>
    <w:p w14:paraId="687118BA" w14:textId="77777777" w:rsidR="002850C5" w:rsidRDefault="002850C5" w:rsidP="00F85CF9">
      <w:pPr>
        <w:spacing w:after="0"/>
        <w:rPr>
          <w:sz w:val="24"/>
          <w:szCs w:val="24"/>
        </w:rPr>
      </w:pPr>
    </w:p>
    <w:p w14:paraId="55CE87E3" w14:textId="77777777" w:rsidR="002850C5" w:rsidRPr="002850C5" w:rsidRDefault="002850C5" w:rsidP="00F85CF9">
      <w:pPr>
        <w:spacing w:after="0"/>
        <w:rPr>
          <w:b/>
          <w:bCs/>
          <w:sz w:val="24"/>
          <w:szCs w:val="24"/>
        </w:rPr>
      </w:pPr>
      <w:r w:rsidRPr="002850C5">
        <w:rPr>
          <w:b/>
          <w:bCs/>
          <w:sz w:val="24"/>
          <w:szCs w:val="24"/>
        </w:rPr>
        <w:t>WIDA Access Placement Test (WAPT)</w:t>
      </w:r>
    </w:p>
    <w:p w14:paraId="6F3FF404" w14:textId="77777777" w:rsidR="002850C5" w:rsidRDefault="002850C5" w:rsidP="00F85CF9">
      <w:pPr>
        <w:spacing w:after="0"/>
        <w:rPr>
          <w:sz w:val="24"/>
          <w:szCs w:val="24"/>
        </w:rPr>
      </w:pPr>
    </w:p>
    <w:p w14:paraId="03813485" w14:textId="77777777" w:rsidR="002850C5" w:rsidRPr="002850C5" w:rsidRDefault="002850C5" w:rsidP="00F85CF9">
      <w:pPr>
        <w:spacing w:after="0"/>
        <w:rPr>
          <w:b/>
          <w:bCs/>
          <w:sz w:val="24"/>
          <w:szCs w:val="24"/>
        </w:rPr>
      </w:pPr>
      <w:r w:rsidRPr="002850C5">
        <w:rPr>
          <w:b/>
          <w:bCs/>
          <w:sz w:val="24"/>
          <w:szCs w:val="24"/>
        </w:rPr>
        <w:t>Required</w:t>
      </w:r>
    </w:p>
    <w:p w14:paraId="0EC8778F" w14:textId="77777777" w:rsidR="002850C5" w:rsidRDefault="002850C5" w:rsidP="00F85CF9">
      <w:pPr>
        <w:spacing w:after="0"/>
        <w:rPr>
          <w:sz w:val="24"/>
          <w:szCs w:val="24"/>
        </w:rPr>
      </w:pPr>
      <w:r>
        <w:rPr>
          <w:sz w:val="24"/>
          <w:szCs w:val="24"/>
        </w:rPr>
        <w:t>Yes, by the state for ESL students.</w:t>
      </w:r>
    </w:p>
    <w:p w14:paraId="3B9F66FE" w14:textId="77777777" w:rsidR="002850C5" w:rsidRDefault="002850C5" w:rsidP="00F85CF9">
      <w:pPr>
        <w:spacing w:after="0"/>
        <w:rPr>
          <w:sz w:val="24"/>
          <w:szCs w:val="24"/>
        </w:rPr>
      </w:pPr>
    </w:p>
    <w:p w14:paraId="6D3EE108" w14:textId="77777777" w:rsidR="002850C5" w:rsidRDefault="002850C5" w:rsidP="00F85CF9">
      <w:pPr>
        <w:spacing w:after="0"/>
        <w:rPr>
          <w:b/>
          <w:bCs/>
          <w:sz w:val="24"/>
          <w:szCs w:val="24"/>
        </w:rPr>
      </w:pPr>
      <w:r w:rsidRPr="002850C5">
        <w:rPr>
          <w:b/>
          <w:bCs/>
          <w:sz w:val="24"/>
          <w:szCs w:val="24"/>
        </w:rPr>
        <w:t>Purpose and Use</w:t>
      </w:r>
    </w:p>
    <w:p w14:paraId="204BEA0B"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 xml:space="preserve">WIDA-ACCESS Placement Test (W-APT) for kindergarten or WIDA Screener for grades 1-12 administered and parents notified of results within 30 calendar days of enrollment at the beginning of the school year or within 14 calendar days of enrollment during the school year  </w:t>
      </w:r>
    </w:p>
    <w:p w14:paraId="1B5E5E79" w14:textId="77777777" w:rsidR="002850C5" w:rsidRDefault="002850C5" w:rsidP="00F85CF9">
      <w:pPr>
        <w:spacing w:after="0"/>
        <w:rPr>
          <w:b/>
          <w:bCs/>
          <w:sz w:val="24"/>
          <w:szCs w:val="24"/>
        </w:rPr>
      </w:pPr>
    </w:p>
    <w:p w14:paraId="0E5AFD76" w14:textId="77777777" w:rsidR="002850C5" w:rsidRDefault="002850C5" w:rsidP="00F85CF9">
      <w:pPr>
        <w:spacing w:after="0"/>
        <w:rPr>
          <w:b/>
          <w:bCs/>
          <w:sz w:val="24"/>
          <w:szCs w:val="24"/>
        </w:rPr>
      </w:pPr>
      <w:r>
        <w:rPr>
          <w:b/>
          <w:bCs/>
          <w:sz w:val="24"/>
          <w:szCs w:val="24"/>
        </w:rPr>
        <w:t>Administration Window</w:t>
      </w:r>
    </w:p>
    <w:p w14:paraId="53BA3F81" w14:textId="77777777" w:rsidR="002850C5" w:rsidRDefault="002850C5" w:rsidP="00F85CF9">
      <w:pPr>
        <w:spacing w:after="0"/>
        <w:rPr>
          <w:sz w:val="24"/>
          <w:szCs w:val="24"/>
        </w:rPr>
      </w:pPr>
      <w:r>
        <w:rPr>
          <w:sz w:val="24"/>
          <w:szCs w:val="24"/>
        </w:rPr>
        <w:t>First 14 days of enrollment during the school year.</w:t>
      </w:r>
    </w:p>
    <w:p w14:paraId="2B231513" w14:textId="77777777" w:rsidR="002850C5" w:rsidRDefault="002850C5" w:rsidP="00F85CF9">
      <w:pPr>
        <w:spacing w:after="0"/>
        <w:rPr>
          <w:sz w:val="24"/>
          <w:szCs w:val="24"/>
        </w:rPr>
      </w:pPr>
    </w:p>
    <w:p w14:paraId="7BEC523D" w14:textId="77777777" w:rsidR="002850C5" w:rsidRPr="002850C5" w:rsidRDefault="002850C5" w:rsidP="002850C5">
      <w:pPr>
        <w:spacing w:after="0"/>
        <w:rPr>
          <w:b/>
          <w:bCs/>
          <w:sz w:val="24"/>
          <w:szCs w:val="24"/>
        </w:rPr>
      </w:pPr>
      <w:r w:rsidRPr="002850C5">
        <w:rPr>
          <w:b/>
          <w:bCs/>
          <w:sz w:val="24"/>
          <w:szCs w:val="24"/>
        </w:rPr>
        <w:t>Length of Assessment</w:t>
      </w:r>
    </w:p>
    <w:p w14:paraId="341BF448" w14:textId="77777777" w:rsidR="002850C5" w:rsidRDefault="002850C5" w:rsidP="002850C5">
      <w:pPr>
        <w:spacing w:after="0"/>
        <w:rPr>
          <w:sz w:val="24"/>
          <w:szCs w:val="24"/>
        </w:rPr>
      </w:pPr>
      <w:r>
        <w:rPr>
          <w:sz w:val="24"/>
          <w:szCs w:val="24"/>
        </w:rPr>
        <w:t>No time limit set on the assessment</w:t>
      </w:r>
    </w:p>
    <w:p w14:paraId="2F774D64" w14:textId="77777777" w:rsidR="002850C5" w:rsidRDefault="002850C5" w:rsidP="00F85CF9">
      <w:pPr>
        <w:spacing w:after="0"/>
        <w:rPr>
          <w:sz w:val="24"/>
          <w:szCs w:val="24"/>
        </w:rPr>
      </w:pPr>
    </w:p>
    <w:p w14:paraId="0EE0CA00" w14:textId="77777777" w:rsidR="002850C5" w:rsidRPr="002850C5" w:rsidRDefault="002850C5" w:rsidP="002850C5">
      <w:pPr>
        <w:spacing w:after="0"/>
        <w:rPr>
          <w:b/>
          <w:bCs/>
          <w:sz w:val="24"/>
          <w:szCs w:val="24"/>
        </w:rPr>
      </w:pPr>
      <w:r w:rsidRPr="002850C5">
        <w:rPr>
          <w:b/>
          <w:bCs/>
          <w:sz w:val="24"/>
          <w:szCs w:val="24"/>
        </w:rPr>
        <w:t>Results</w:t>
      </w:r>
    </w:p>
    <w:p w14:paraId="60B21F37" w14:textId="77777777" w:rsidR="002850C5" w:rsidRDefault="002850C5" w:rsidP="002850C5">
      <w:pPr>
        <w:spacing w:after="0"/>
        <w:rPr>
          <w:sz w:val="24"/>
          <w:szCs w:val="24"/>
        </w:rPr>
      </w:pPr>
      <w:r>
        <w:rPr>
          <w:sz w:val="24"/>
          <w:szCs w:val="24"/>
        </w:rPr>
        <w:t>Results are delivered to the school and parent</w:t>
      </w:r>
      <w:r w:rsidR="001E3311">
        <w:rPr>
          <w:sz w:val="24"/>
          <w:szCs w:val="24"/>
        </w:rPr>
        <w:t xml:space="preserve"> after review</w:t>
      </w:r>
      <w:r>
        <w:rPr>
          <w:sz w:val="24"/>
          <w:szCs w:val="24"/>
        </w:rPr>
        <w:t xml:space="preserve">.  Results are reviewed by the State Dept to determine the progress of the student in learning English as a language.  </w:t>
      </w:r>
    </w:p>
    <w:p w14:paraId="2C646A2E" w14:textId="77777777" w:rsidR="002850C5" w:rsidRPr="002850C5" w:rsidRDefault="002850C5" w:rsidP="00F85CF9">
      <w:pPr>
        <w:spacing w:after="0"/>
        <w:rPr>
          <w:sz w:val="24"/>
          <w:szCs w:val="24"/>
        </w:rPr>
      </w:pPr>
    </w:p>
    <w:p w14:paraId="234A4174" w14:textId="77777777" w:rsidR="002850C5" w:rsidRPr="002850C5" w:rsidRDefault="002850C5" w:rsidP="00F85CF9">
      <w:pPr>
        <w:spacing w:after="0"/>
        <w:rPr>
          <w:b/>
          <w:bCs/>
          <w:sz w:val="24"/>
          <w:szCs w:val="24"/>
        </w:rPr>
      </w:pPr>
    </w:p>
    <w:p w14:paraId="72BDB157" w14:textId="77777777" w:rsidR="002850C5" w:rsidRDefault="002850C5" w:rsidP="00F85CF9">
      <w:pPr>
        <w:spacing w:after="0"/>
        <w:rPr>
          <w:sz w:val="24"/>
          <w:szCs w:val="24"/>
        </w:rPr>
      </w:pPr>
    </w:p>
    <w:p w14:paraId="72494B44" w14:textId="77777777" w:rsidR="002850C5" w:rsidRPr="00023977" w:rsidRDefault="002850C5" w:rsidP="00F85CF9">
      <w:pPr>
        <w:spacing w:after="0"/>
        <w:rPr>
          <w:sz w:val="24"/>
          <w:szCs w:val="24"/>
        </w:rPr>
      </w:pPr>
    </w:p>
    <w:sectPr w:rsidR="002850C5" w:rsidRPr="00023977" w:rsidSect="00B9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615"/>
    <w:multiLevelType w:val="hybridMultilevel"/>
    <w:tmpl w:val="8F0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5691"/>
    <w:multiLevelType w:val="hybridMultilevel"/>
    <w:tmpl w:val="79F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98499">
    <w:abstractNumId w:val="0"/>
  </w:num>
  <w:num w:numId="2" w16cid:durableId="1017125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06"/>
    <w:rsid w:val="00023977"/>
    <w:rsid w:val="001E3311"/>
    <w:rsid w:val="002850C5"/>
    <w:rsid w:val="003F1BF1"/>
    <w:rsid w:val="004A1315"/>
    <w:rsid w:val="005831BF"/>
    <w:rsid w:val="00657106"/>
    <w:rsid w:val="006F5C94"/>
    <w:rsid w:val="0075344C"/>
    <w:rsid w:val="00A7019A"/>
    <w:rsid w:val="00AA56A7"/>
    <w:rsid w:val="00B95AE2"/>
    <w:rsid w:val="00DD4FB4"/>
    <w:rsid w:val="00E15DE2"/>
    <w:rsid w:val="00F10035"/>
    <w:rsid w:val="00F85CF9"/>
    <w:rsid w:val="00FC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B530"/>
  <w15:docId w15:val="{3369F9A5-BB72-4F79-B785-9644530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6"/>
    <w:pPr>
      <w:ind w:left="720"/>
      <w:contextualSpacing/>
    </w:pPr>
  </w:style>
  <w:style w:type="character" w:styleId="Hyperlink">
    <w:name w:val="Hyperlink"/>
    <w:basedOn w:val="DefaultParagraphFont"/>
    <w:uiPriority w:val="99"/>
    <w:unhideWhenUsed/>
    <w:rsid w:val="00F85CF9"/>
    <w:rPr>
      <w:color w:val="0000FF" w:themeColor="hyperlink"/>
      <w:u w:val="single"/>
    </w:rPr>
  </w:style>
  <w:style w:type="character" w:styleId="UnresolvedMention">
    <w:name w:val="Unresolved Mention"/>
    <w:basedOn w:val="DefaultParagraphFont"/>
    <w:uiPriority w:val="99"/>
    <w:semiHidden/>
    <w:unhideWhenUsed/>
    <w:rsid w:val="0075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775">
      <w:bodyDiv w:val="1"/>
      <w:marLeft w:val="0"/>
      <w:marRight w:val="0"/>
      <w:marTop w:val="0"/>
      <w:marBottom w:val="0"/>
      <w:divBdr>
        <w:top w:val="none" w:sz="0" w:space="0" w:color="auto"/>
        <w:left w:val="none" w:sz="0" w:space="0" w:color="auto"/>
        <w:bottom w:val="none" w:sz="0" w:space="0" w:color="auto"/>
        <w:right w:val="none" w:sz="0" w:space="0" w:color="auto"/>
      </w:divBdr>
    </w:div>
    <w:div w:id="436560557">
      <w:bodyDiv w:val="1"/>
      <w:marLeft w:val="0"/>
      <w:marRight w:val="0"/>
      <w:marTop w:val="0"/>
      <w:marBottom w:val="0"/>
      <w:divBdr>
        <w:top w:val="none" w:sz="0" w:space="0" w:color="auto"/>
        <w:left w:val="none" w:sz="0" w:space="0" w:color="auto"/>
        <w:bottom w:val="none" w:sz="0" w:space="0" w:color="auto"/>
        <w:right w:val="none" w:sz="0" w:space="0" w:color="auto"/>
      </w:divBdr>
    </w:div>
    <w:div w:id="5017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BS\RedirectedFolders\martinr\My%20Documents\Federal%20Programs%202018-19" TargetMode="External"/><Relationship Id="rId3" Type="http://schemas.openxmlformats.org/officeDocument/2006/relationships/settings" Target="settings.xml"/><Relationship Id="rId7" Type="http://schemas.openxmlformats.org/officeDocument/2006/relationships/hyperlink" Target="file:///\\SBS\RedirectedFolders\martinr\My%20Documents\F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ctstudent.org" TargetMode="External"/><Relationship Id="rId11" Type="http://schemas.openxmlformats.org/officeDocument/2006/relationships/fontTable" Target="fontTable.xml"/><Relationship Id="rId5" Type="http://schemas.openxmlformats.org/officeDocument/2006/relationships/hyperlink" Target="https://www.wida.us/membership/state/Tennessee.aspx" TargetMode="External"/><Relationship Id="rId10" Type="http://schemas.openxmlformats.org/officeDocument/2006/relationships/hyperlink" Target="https://www.tn.gov/content/dam/tn/education/events/TCAP_Assessment_Calendar_2021-22_Final.pdf" TargetMode="External"/><Relationship Id="rId4" Type="http://schemas.openxmlformats.org/officeDocument/2006/relationships/webSettings" Target="webSettings.xml"/><Relationship Id="rId9" Type="http://schemas.openxmlformats.org/officeDocument/2006/relationships/hyperlink" Target="https://www.tn.gov/content/dam/tn/education/events/TCAP_Assessment_Calendar_20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Martin</dc:creator>
  <cp:lastModifiedBy>Zach Swafford</cp:lastModifiedBy>
  <cp:revision>2</cp:revision>
  <dcterms:created xsi:type="dcterms:W3CDTF">2022-03-23T19:25:00Z</dcterms:created>
  <dcterms:modified xsi:type="dcterms:W3CDTF">2022-03-23T19:25:00Z</dcterms:modified>
</cp:coreProperties>
</file>